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8" w:rsidRPr="001F1126" w:rsidRDefault="00400608" w:rsidP="00A1797F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F1294A" w:rsidRDefault="00F1294A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298387" cy="9012326"/>
            <wp:effectExtent l="0" t="0" r="7620" b="0"/>
            <wp:docPr id="2" name="Рисунок 2" descr="C:\Users\matem\Documents\!2021-2022 уч год\!ПИТАНИЕ\Attachments_kahalin1983@yandex.ru_2021-09-01_09-50-50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m\Documents\!2021-2022 уч год\!ПИТАНИЕ\Attachments_kahalin1983@yandex.ru_2021-09-01_09-50-50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1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0608" w:rsidRPr="00A1797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1. Настоящая Программа за соблюдением санитарных правил и выполнением санитарно-эпидемических</w:t>
      </w:r>
      <w:r w:rsidR="006E0D2F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400608" w:rsidRPr="00A1797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400608" w:rsidRPr="00A1797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Виды деятельности, которые осуществляет образовательная организация:</w:t>
      </w:r>
    </w:p>
    <w:p w:rsidR="00400608" w:rsidRPr="00A1797F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начальное общее, основное общее и среднее общее образование;</w:t>
      </w:r>
    </w:p>
    <w:p w:rsidR="00400608" w:rsidRPr="00A1797F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</w:t>
      </w:r>
      <w:r w:rsidR="007F48C7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ое образование детей;</w:t>
      </w:r>
    </w:p>
    <w:p w:rsidR="007F48C7" w:rsidRPr="00A1797F" w:rsidRDefault="007F48C7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 питания детей.</w:t>
      </w:r>
    </w:p>
    <w:p w:rsidR="00503BEB" w:rsidRPr="00A1797F" w:rsidRDefault="00503BEB" w:rsidP="00503BEB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00608" w:rsidRPr="00A1797F" w:rsidRDefault="00503BEB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1</w:t>
      </w:r>
      <w:r w:rsidR="00DA6DAB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400608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Федеральный закон от 30 марта 1999 г. № 52-ФЗ «О санитарно-эпидемиологическом благополучии населения»;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Федеральный закон от 2 января 2000 г. № 29-ФЗ «О качестве и безопасности пищевых продуктов»;</w:t>
      </w:r>
    </w:p>
    <w:p w:rsidR="00503BEB" w:rsidRPr="00A1797F" w:rsidRDefault="00503BEB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ТС 021/2011 «О безопасности пищевой продукции» - статья 22.</w:t>
      </w:r>
      <w:r w:rsidR="008259AD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Требования к организации и проведению производственного </w:t>
      </w:r>
      <w:proofErr w:type="gramStart"/>
      <w:r w:rsidR="008259AD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контроля за</w:t>
      </w:r>
      <w:proofErr w:type="gramEnd"/>
      <w:r w:rsidR="008259AD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качеством и безопасностью пищевых продуктов, материалов и изделий;</w:t>
      </w:r>
    </w:p>
    <w:p w:rsidR="00503BEB" w:rsidRPr="00A1797F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ТС 021/2011 «О безопасности пищевой продукции»</w:t>
      </w:r>
      <w:r w:rsidR="008259AD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статья 10.Обеспечение безопасности пищевой продукции в процессе ее производства (изготовле</w:t>
      </w:r>
      <w:r w:rsidR="00D41F2B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ния), хранения</w:t>
      </w:r>
      <w:r w:rsidR="008259AD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перевозки (транспортирования), реализации;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</w:t>
      </w:r>
      <w:r w:rsidR="008259AD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п.2.1.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082AAA" w:rsidRPr="00A1797F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СП 1.1.1058-01. 1.1 Общие вопросы. Организация и проведение производственного </w:t>
      </w: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контроля за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0B1D07" w:rsidRPr="00A1797F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ГОСТ </w:t>
      </w: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56671-2015 «Рекомендации по разработке и внедрению процедур, основанных на принципах ХАССП»</w:t>
      </w:r>
      <w:r w:rsidR="000B1D07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0B1D07" w:rsidRPr="00A1797F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ГОСТ </w:t>
      </w: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0B1D07" w:rsidRPr="00A1797F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ГОСТ </w:t>
      </w: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Критерии</w:t>
      </w:r>
      <w:proofErr w:type="spellEnd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</w:t>
      </w:r>
      <w:proofErr w:type="spellEnd"/>
      <w:r w:rsidR="00270872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proofErr w:type="spellEnd"/>
      <w:r w:rsidR="00270872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proofErr w:type="spellEnd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Санитарно-эпидемиологические</w:t>
      </w:r>
      <w:proofErr w:type="spellEnd"/>
      <w:r w:rsidR="00270872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proofErr w:type="spellEnd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нормативы</w:t>
      </w:r>
      <w:proofErr w:type="spellEnd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СП 60.13330.2016. Свод правил. Отопление, вентиляция и кондиционирование воздуха.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Актуализированная</w:t>
      </w:r>
      <w:proofErr w:type="spellEnd"/>
      <w:r w:rsidR="00270872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редакция</w:t>
      </w:r>
      <w:proofErr w:type="spellEnd"/>
      <w:r w:rsidR="00270872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СНиП</w:t>
      </w:r>
      <w:proofErr w:type="spellEnd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41-01-2003;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МУ 2.2.4.706-98/МУ ОТ РМ 01-98. 2.2.4. Физические факторы производственной среды.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Оценкаосвещения</w:t>
      </w:r>
      <w:proofErr w:type="spell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мест. Методические</w:t>
      </w:r>
      <w:r w:rsidR="00270872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указания;</w:t>
      </w:r>
    </w:p>
    <w:p w:rsidR="00400608" w:rsidRPr="00A1797F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НРБ-99/2009. СанПиН 2.6.1.2523-09. Нормы радиационной безопасности.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Санитарные</w:t>
      </w:r>
      <w:proofErr w:type="spellEnd"/>
      <w:r w:rsidR="00270872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proofErr w:type="spellEnd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270872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нормативы</w:t>
      </w:r>
      <w:proofErr w:type="spellEnd"/>
      <w:r w:rsidRPr="00A179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23B7" w:rsidRPr="00A1797F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МР 2.3.6.0233-21 «Методические рекомендации к организации общественного питания населения»;</w:t>
      </w:r>
    </w:p>
    <w:p w:rsidR="002923B7" w:rsidRPr="00A1797F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МР 2.4.0179-20 «Рекомендации по организации питания обучающихся общеобразовательных организаций»;</w:t>
      </w:r>
    </w:p>
    <w:p w:rsidR="002923B7" w:rsidRPr="00A1797F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МР 2.4.0180-20 «Родительский </w:t>
      </w: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 за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организацией горячего питания в общеобразовательных организациях»;</w:t>
      </w:r>
    </w:p>
    <w:p w:rsidR="00400608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 Министерства здравоохранения РФ от 28.01.2021 №29н «</w:t>
      </w:r>
      <w:r w:rsidR="008736E9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876F3D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риодические медицинские осмотры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40060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</w:p>
    <w:p w:rsidR="00AE6744" w:rsidRPr="00A1797F" w:rsidRDefault="00AE6744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6F3D" w:rsidRPr="00A1797F" w:rsidRDefault="00876F3D" w:rsidP="00292398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00608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2</w:t>
      </w:r>
      <w:r w:rsidR="00400608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. Перечень </w:t>
      </w:r>
      <w:r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должностных лиц (</w:t>
      </w:r>
      <w:r w:rsidR="00400608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работников</w:t>
      </w:r>
      <w:r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)</w:t>
      </w:r>
      <w:r w:rsidR="00400608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, на которых возложены функции по осуществлению производственного контроля</w:t>
      </w:r>
    </w:p>
    <w:p w:rsidR="00AE6744" w:rsidRDefault="00AE6744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C00A47" w:rsidRPr="00A1797F" w:rsidRDefault="00C00A47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810"/>
        <w:gridCol w:w="3688"/>
        <w:gridCol w:w="2746"/>
        <w:gridCol w:w="2754"/>
      </w:tblGrid>
      <w:tr w:rsidR="00400608" w:rsidRPr="00A1797F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797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797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Фамилия</w:t>
            </w:r>
            <w:proofErr w:type="spellEnd"/>
            <w:r w:rsidR="006E0D2F"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Имя</w:t>
            </w:r>
            <w:proofErr w:type="spellEnd"/>
            <w:r w:rsidR="006E0D2F"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797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Занимаемая</w:t>
            </w:r>
            <w:proofErr w:type="spellEnd"/>
            <w:r w:rsidR="006E0D2F"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797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Приказ</w:t>
            </w:r>
            <w:proofErr w:type="spellEnd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назначении</w:t>
            </w:r>
            <w:proofErr w:type="spellEnd"/>
          </w:p>
        </w:tc>
      </w:tr>
      <w:tr w:rsidR="00400608" w:rsidRPr="00A1797F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797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C00A47" w:rsidRDefault="00C00A47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Голубь Галина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797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E6744" w:rsidRDefault="00AE674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№43 от 30.08.2021</w:t>
            </w:r>
          </w:p>
        </w:tc>
      </w:tr>
      <w:tr w:rsidR="00AE6744" w:rsidRPr="00A1797F" w:rsidTr="008E3B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744" w:rsidRPr="00A1797F" w:rsidRDefault="00AE674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744" w:rsidRPr="00A1797F" w:rsidRDefault="00AE674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Пивоварова Татьяна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744" w:rsidRPr="00C00A47" w:rsidRDefault="00AE6744" w:rsidP="00115E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44" w:rsidRDefault="00AE6744">
            <w:r w:rsidRPr="00A80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№43 от 30.08.2021</w:t>
            </w:r>
          </w:p>
        </w:tc>
      </w:tr>
      <w:tr w:rsidR="00AE6744" w:rsidRPr="00A1797F" w:rsidTr="008E3B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744" w:rsidRPr="00A1797F" w:rsidRDefault="00AE674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744" w:rsidRPr="00C00A47" w:rsidRDefault="00AE674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Ирина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744" w:rsidRPr="00A1797F" w:rsidRDefault="00AE674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797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44" w:rsidRDefault="00AE6744">
            <w:r w:rsidRPr="00A80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№43 от 30.08.2021</w:t>
            </w:r>
          </w:p>
        </w:tc>
      </w:tr>
    </w:tbl>
    <w:p w:rsidR="00C00A47" w:rsidRDefault="00C00A47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E6744" w:rsidRDefault="00AE6744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76F3D" w:rsidRPr="00A1797F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3</w:t>
      </w:r>
      <w:r w:rsidR="00400608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="00E83C06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</w:t>
      </w:r>
      <w:r w:rsidR="00044936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  <w:proofErr w:type="gramEnd"/>
    </w:p>
    <w:p w:rsidR="00876F3D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E6744" w:rsidRPr="00A1797F" w:rsidRDefault="00AE6744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E83C06" w:rsidRPr="00A1797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4"/>
              <w:jc w:val="center"/>
            </w:pPr>
            <w:r w:rsidRPr="00A1797F"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4"/>
              <w:jc w:val="center"/>
            </w:pPr>
            <w:r w:rsidRPr="00A1797F"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4"/>
              <w:jc w:val="center"/>
            </w:pPr>
            <w:r w:rsidRPr="00A1797F"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A1797F" w:rsidRDefault="00E83C06" w:rsidP="00092EFA">
            <w:pPr>
              <w:pStyle w:val="a4"/>
              <w:jc w:val="center"/>
            </w:pPr>
            <w:r w:rsidRPr="00A1797F">
              <w:t>Кратность, не реже</w:t>
            </w:r>
          </w:p>
        </w:tc>
      </w:tr>
      <w:tr w:rsidR="00E83C06" w:rsidRPr="00A1797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proofErr w:type="gramStart"/>
            <w:r w:rsidRPr="00A1797F"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1 раз в квартал</w:t>
            </w:r>
          </w:p>
        </w:tc>
      </w:tr>
      <w:tr w:rsidR="00E83C06" w:rsidRPr="00A1797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Default="00E83C06" w:rsidP="00092EFA">
            <w:pPr>
              <w:pStyle w:val="a5"/>
            </w:pPr>
            <w:r w:rsidRPr="00A1797F">
              <w:t>Суточный рацион питания</w:t>
            </w:r>
          </w:p>
          <w:p w:rsidR="00AE6744" w:rsidRDefault="00AE6744" w:rsidP="00AE6744">
            <w:pPr>
              <w:rPr>
                <w:lang w:val="ru-RU" w:eastAsia="ru-RU"/>
              </w:rPr>
            </w:pPr>
          </w:p>
          <w:p w:rsidR="00AE6744" w:rsidRPr="00AE6744" w:rsidRDefault="00AE6744" w:rsidP="00AE6744">
            <w:pPr>
              <w:rPr>
                <w:lang w:val="ru-RU"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lastRenderedPageBreak/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1 раз в год</w:t>
            </w:r>
          </w:p>
        </w:tc>
      </w:tr>
      <w:tr w:rsidR="00E83C06" w:rsidRPr="00A1797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lastRenderedPageBreak/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1 раз в год</w:t>
            </w:r>
          </w:p>
        </w:tc>
      </w:tr>
      <w:tr w:rsidR="00E83C06" w:rsidRPr="00A1797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 xml:space="preserve">Микробиологические исследования смывов на наличие возбудителей </w:t>
            </w:r>
            <w:proofErr w:type="spellStart"/>
            <w:r w:rsidRPr="00A1797F">
              <w:t>иерсиниозов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1 раз в год</w:t>
            </w:r>
          </w:p>
        </w:tc>
      </w:tr>
      <w:tr w:rsidR="00E83C06" w:rsidRPr="00A1797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proofErr w:type="gramStart"/>
            <w:r w:rsidRPr="00A1797F"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1 раз в год</w:t>
            </w:r>
          </w:p>
        </w:tc>
      </w:tr>
      <w:tr w:rsidR="00E83C06" w:rsidRPr="00F1294A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Питьевая вода из разводящей сети помещений: моечных столовой и кухонной посуды;</w:t>
            </w:r>
          </w:p>
          <w:p w:rsidR="00E83C06" w:rsidRPr="00A1797F" w:rsidRDefault="00E83C06" w:rsidP="00092EFA">
            <w:pPr>
              <w:pStyle w:val="a5"/>
            </w:pPr>
            <w:proofErr w:type="gramStart"/>
            <w:r w:rsidRPr="00A1797F">
              <w:t>цехах</w:t>
            </w:r>
            <w:proofErr w:type="gramEnd"/>
            <w:r w:rsidRPr="00A1797F">
              <w:t xml:space="preserve">: овощном, холодном, горячем, </w:t>
            </w:r>
            <w:proofErr w:type="spellStart"/>
            <w:r w:rsidRPr="00A1797F">
              <w:t>доготовочном</w:t>
            </w:r>
            <w:proofErr w:type="spellEnd"/>
            <w:r w:rsidRPr="00A1797F"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По химическим показателям - 1 раз в год, микробиологическим показателям - 2 раза в год</w:t>
            </w:r>
          </w:p>
        </w:tc>
      </w:tr>
      <w:tr w:rsidR="00E83C06" w:rsidRPr="00F1294A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proofErr w:type="gramStart"/>
            <w:r w:rsidRPr="00A1797F">
              <w:t>2 раза в год (в холодный и теплый периоды)</w:t>
            </w:r>
            <w:proofErr w:type="gramEnd"/>
          </w:p>
        </w:tc>
      </w:tr>
      <w:tr w:rsidR="00E83C06" w:rsidRPr="00F1294A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1 раз в год в темное время суток</w:t>
            </w:r>
          </w:p>
        </w:tc>
      </w:tr>
      <w:tr w:rsidR="00E83C06" w:rsidRPr="00F1294A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Исследование уровня шума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A1797F" w:rsidRDefault="00E83C06" w:rsidP="00092EFA">
            <w:pPr>
              <w:pStyle w:val="a5"/>
            </w:pPr>
            <w:r w:rsidRPr="00A1797F">
              <w:t>1 раз в год, а также после реконструкции систем вентиляции;</w:t>
            </w:r>
          </w:p>
          <w:p w:rsidR="00E83C06" w:rsidRPr="00A1797F" w:rsidRDefault="00E83C06" w:rsidP="00092EFA">
            <w:pPr>
              <w:pStyle w:val="a5"/>
            </w:pPr>
            <w:r w:rsidRPr="00A1797F">
              <w:t>ремонта оборудования, являющегося источником шума</w:t>
            </w:r>
          </w:p>
        </w:tc>
      </w:tr>
      <w:tr w:rsidR="00F8320E" w:rsidRPr="00A1797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A1797F" w:rsidRDefault="00F8320E" w:rsidP="00F8320E">
            <w:pPr>
              <w:pStyle w:val="a5"/>
            </w:pPr>
            <w:proofErr w:type="gramStart"/>
            <w:r w:rsidRPr="00A1797F">
              <w:t>Контроль за</w:t>
            </w:r>
            <w:proofErr w:type="gramEnd"/>
            <w:r w:rsidRPr="00A1797F">
              <w:t xml:space="preserve"> содержанием действующих веществ 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A1797F" w:rsidRDefault="00F8320E" w:rsidP="00F8320E">
            <w:pPr>
              <w:pStyle w:val="a5"/>
            </w:pPr>
            <w:r w:rsidRPr="00A1797F">
              <w:t>Дезинфицирующие, моющие средства (при отсутствии оригинальной маркировки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A1797F" w:rsidRDefault="00F8320E" w:rsidP="00092EFA">
            <w:pPr>
              <w:pStyle w:val="a5"/>
            </w:pPr>
            <w:r w:rsidRPr="00A1797F"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A1797F" w:rsidRDefault="00F8320E" w:rsidP="00092EFA">
            <w:pPr>
              <w:pStyle w:val="a5"/>
            </w:pPr>
            <w:r w:rsidRPr="00A1797F">
              <w:t xml:space="preserve">Ежедневно </w:t>
            </w:r>
          </w:p>
        </w:tc>
      </w:tr>
    </w:tbl>
    <w:p w:rsidR="00AE6744" w:rsidRDefault="00AE6744" w:rsidP="00DA6DAB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E6744" w:rsidRDefault="00AE6744" w:rsidP="00DA6DAB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E6744" w:rsidRDefault="00AE6744" w:rsidP="00DA6DAB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A6DAB" w:rsidRPr="00A1797F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Раздел 4. </w:t>
      </w:r>
      <w:r w:rsidRPr="00A17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A6DAB" w:rsidRPr="00A1797F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A1797F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A1797F" w:rsidRDefault="006F0419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осмотров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врачей-специалистов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A1797F" w:rsidTr="00A62EC1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A1797F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F1294A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A1797F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F0419" w:rsidRPr="00A1797F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Работники пищеблока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A1797F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A1797F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A1797F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</w:t>
            </w:r>
            <w:proofErr w:type="spellStart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оториноларинголог</w:t>
            </w:r>
            <w:proofErr w:type="spellEnd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</w:t>
            </w:r>
            <w:proofErr w:type="spellStart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дерматовенеролог</w:t>
            </w:r>
            <w:proofErr w:type="spellEnd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A1797F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 w:rsidR="008D1764"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 w:rsidR="008D1764"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1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</w:p>
        </w:tc>
      </w:tr>
    </w:tbl>
    <w:p w:rsidR="00E22EE0" w:rsidRPr="00A1797F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334D7" w:rsidRPr="00A1797F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5.</w:t>
      </w:r>
      <w:r w:rsidR="00E334D7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</w:t>
      </w:r>
      <w:r w:rsidR="008D1764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4D7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 подлежащих санитарно-эпидемиологической оценке, сертификации, лицензированию.</w:t>
      </w:r>
    </w:p>
    <w:p w:rsidR="00E334D7" w:rsidRPr="00A1797F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5.1. Перечень услуг при организации питания детей:</w:t>
      </w:r>
    </w:p>
    <w:p w:rsidR="00E334D7" w:rsidRPr="00A1797F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организация горячего питания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E334D7" w:rsidRPr="00A1797F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- питание детей с ограниченными возможностями здоровья;</w:t>
      </w:r>
    </w:p>
    <w:p w:rsidR="00E334D7" w:rsidRPr="00A1797F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организация дополнительного питания;</w:t>
      </w:r>
    </w:p>
    <w:p w:rsidR="00E334D7" w:rsidRPr="00A1797F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5.2. Технико-технологические карты.</w:t>
      </w:r>
    </w:p>
    <w:p w:rsidR="008952CC" w:rsidRPr="00A1797F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5.3. </w:t>
      </w:r>
      <w:r w:rsidR="0004654E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A1797F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(в нетто </w:t>
      </w: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мл, на 1 ребенка в сутки)</w:t>
      </w:r>
    </w:p>
    <w:p w:rsidR="0004654E" w:rsidRPr="00A1797F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04654E" w:rsidRPr="00A1797F" w:rsidTr="00A1797F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8D1764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Итого за сутки</w:t>
            </w:r>
          </w:p>
        </w:tc>
      </w:tr>
      <w:tr w:rsidR="0004654E" w:rsidRPr="00A1797F" w:rsidTr="00A179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 лет и старше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187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т.ч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томат-пюре, зелень, г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185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Соки плодоовощные, напитки витаминизированные, в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т.ч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53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Рыба (филе), в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т.ч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77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Творог (5% - 9%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д.ж</w:t>
            </w:r>
            <w:proofErr w:type="spellEnd"/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1,2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0,3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04654E" w:rsidRPr="00A1797F" w:rsidTr="00A1797F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A1797F" w:rsidRDefault="0004654E" w:rsidP="00A17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</w:tbl>
    <w:p w:rsidR="00E334D7" w:rsidRPr="00A1797F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5.4. </w:t>
      </w:r>
      <w:r w:rsidR="00E334D7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Перечень пищевой продукции, которая не допускается при организации питания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A37136" w:rsidRPr="00A1797F" w:rsidTr="00A306B3">
        <w:tc>
          <w:tcPr>
            <w:tcW w:w="817" w:type="dxa"/>
          </w:tcPr>
          <w:p w:rsidR="00A37136" w:rsidRPr="00A1797F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/п</w:t>
            </w:r>
          </w:p>
        </w:tc>
        <w:tc>
          <w:tcPr>
            <w:tcW w:w="9214" w:type="dxa"/>
          </w:tcPr>
          <w:p w:rsidR="00A37136" w:rsidRPr="00A1797F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пищевой продукции</w:t>
            </w:r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" w:name="sub_16001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Пищевая продукция без маркировки и (или) с истекшими сроками годности и (или) </w:t>
            </w: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признаками недоброкачественности.</w:t>
            </w:r>
            <w:bookmarkEnd w:id="1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2" w:name="sub_16002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3" w:name="sub_16003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4" w:name="sub_16004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Субпродукты, кроме </w:t>
            </w:r>
            <w:proofErr w:type="gram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говяжьих</w:t>
            </w:r>
            <w:proofErr w:type="gram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печени, языка, сердца.</w:t>
            </w:r>
            <w:bookmarkEnd w:id="4"/>
          </w:p>
        </w:tc>
      </w:tr>
      <w:tr w:rsidR="00A37136" w:rsidRPr="00A1797F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5" w:name="sub_16005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Непотрошеная птица.</w:t>
            </w:r>
            <w:bookmarkEnd w:id="5"/>
          </w:p>
        </w:tc>
      </w:tr>
      <w:tr w:rsidR="00A37136" w:rsidRPr="00A1797F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A1797F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 диких животных.</w:t>
            </w:r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6" w:name="sub_16007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Яйца и мясо водоплавающих птиц.</w:t>
            </w:r>
            <w:bookmarkEnd w:id="6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sub_16008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7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sub_16009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Консервы с нарушением герметичности банок, </w:t>
            </w:r>
            <w:proofErr w:type="spell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бомбажные</w:t>
            </w:r>
            <w:proofErr w:type="spell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"</w:t>
            </w:r>
            <w:proofErr w:type="spell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хлопуши</w:t>
            </w:r>
            <w:proofErr w:type="spell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 банки с ржавчиной, деформированные.</w:t>
            </w:r>
            <w:bookmarkEnd w:id="8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9" w:name="sub_16010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9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0" w:name="sub_16013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Зельцы, изделия из мясной </w:t>
            </w:r>
            <w:proofErr w:type="spell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обрези</w:t>
            </w:r>
            <w:proofErr w:type="spell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1" w:name="sub_16014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2" w:name="sub_16015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Творог из </w:t>
            </w:r>
            <w:proofErr w:type="spell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непастеризованного</w:t>
            </w:r>
            <w:proofErr w:type="spell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молока, фляжный творог, фляжную сметану без термической обработки.</w:t>
            </w:r>
            <w:bookmarkEnd w:id="12"/>
          </w:p>
        </w:tc>
      </w:tr>
      <w:tr w:rsidR="00A37136" w:rsidRPr="00A1797F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3" w:name="sub_16016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Простокваша - "</w:t>
            </w:r>
            <w:proofErr w:type="spell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самоквас</w:t>
            </w:r>
            <w:proofErr w:type="spell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  <w:bookmarkEnd w:id="13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4" w:name="sub_16017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A37136" w:rsidRPr="00A1797F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A1797F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5" w:name="sub_16018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Квас.</w:t>
            </w:r>
            <w:bookmarkEnd w:id="15"/>
          </w:p>
        </w:tc>
      </w:tr>
      <w:tr w:rsidR="00A37136" w:rsidRPr="00A1797F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A1797F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6" w:name="sub_16019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Соки концентрированные диффузионные.</w:t>
            </w:r>
            <w:bookmarkEnd w:id="16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Блюда, изготовленные из мяса, птицы, рыбы (кроме соленой), не </w:t>
            </w:r>
            <w:proofErr w:type="gram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proofErr w:type="gram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тепловую обработку.</w:t>
            </w:r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Жареные во фритюре пищевая продукция и продукция общественного питания.</w:t>
            </w:r>
            <w:proofErr w:type="gramEnd"/>
          </w:p>
        </w:tc>
      </w:tr>
      <w:tr w:rsidR="00A37136" w:rsidRPr="00F1294A" w:rsidTr="00A306B3">
        <w:tc>
          <w:tcPr>
            <w:tcW w:w="817" w:type="dxa"/>
          </w:tcPr>
          <w:p w:rsidR="00A37136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A1797F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A1797F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7" w:name="sub_16026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Острые соусы, кетчупы, майонез.</w:t>
            </w:r>
            <w:bookmarkEnd w:id="17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A1797F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A1797F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8" w:name="sub_16030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Ядро абрикосовой косточки, арахис.</w:t>
            </w:r>
            <w:bookmarkEnd w:id="18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A1797F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A1797F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A1797F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9" w:name="sub_16033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Жевательная резинка.</w:t>
            </w:r>
            <w:bookmarkEnd w:id="19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A1797F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0" w:name="sub_16034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A1797F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1" w:name="sub_16035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Карамель, в том числе леденцовая.</w:t>
            </w:r>
            <w:bookmarkEnd w:id="21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A1797F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2" w:name="sub_16036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092EFA" w:rsidRPr="00A1797F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A1797F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3" w:name="sub_16037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Окрошки и холодные супы.</w:t>
            </w:r>
            <w:bookmarkEnd w:id="23"/>
          </w:p>
        </w:tc>
      </w:tr>
      <w:tr w:rsidR="00092EFA" w:rsidRPr="00A1797F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A1797F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4" w:name="sub_16038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Яичница-глазунья.</w:t>
            </w:r>
            <w:bookmarkEnd w:id="24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A1797F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5" w:name="sub_16039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Паштеты, блинчики с мясом и с творогом.</w:t>
            </w:r>
            <w:bookmarkEnd w:id="25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A1797F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6" w:name="sub_16040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Блюда </w:t>
            </w:r>
            <w:proofErr w:type="gram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(или </w:t>
            </w:r>
            <w:proofErr w:type="gram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основе) сухих пищевых концентратов, в том числе быстрого приготовления.</w:t>
            </w:r>
            <w:bookmarkEnd w:id="26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9214" w:type="dxa"/>
          </w:tcPr>
          <w:p w:rsidR="00092EFA" w:rsidRPr="00A1797F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7" w:name="sub_16041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Картофельные и кукурузные чипсы, снеки.</w:t>
            </w:r>
            <w:bookmarkEnd w:id="27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A1797F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8" w:name="sub_16042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Изделия из </w:t>
            </w:r>
            <w:proofErr w:type="gram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рубленного</w:t>
            </w:r>
            <w:proofErr w:type="gram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мяса и рыбы, салаты, блины и оладьи, приготовленные в условиях палаточного лагеря.</w:t>
            </w:r>
            <w:bookmarkEnd w:id="28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9214" w:type="dxa"/>
          </w:tcPr>
          <w:p w:rsidR="00092EFA" w:rsidRPr="00A1797F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9" w:name="sub_16043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Сырки творожные; изделия творожные более 9% жирности.</w:t>
            </w:r>
            <w:bookmarkEnd w:id="29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A1797F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0" w:name="sub_16044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Молоко и молочные </w:t>
            </w:r>
            <w:proofErr w:type="gramStart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напитки</w:t>
            </w:r>
            <w:proofErr w:type="gramEnd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стерилизованные менее 2,5% и более 3,5% жирности; кисломолочные напитки менее 2,5% и более 3,5% жирности.</w:t>
            </w:r>
            <w:bookmarkEnd w:id="30"/>
          </w:p>
        </w:tc>
      </w:tr>
      <w:tr w:rsidR="00092EFA" w:rsidRPr="00F1294A" w:rsidTr="00A306B3">
        <w:tc>
          <w:tcPr>
            <w:tcW w:w="817" w:type="dxa"/>
          </w:tcPr>
          <w:p w:rsidR="00092EFA" w:rsidRPr="00A1797F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9214" w:type="dxa"/>
          </w:tcPr>
          <w:p w:rsidR="00092EFA" w:rsidRPr="00A1797F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1" w:name="sub_16045"/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9A6DCB" w:rsidRPr="00A1797F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F66AB" w:rsidRPr="00A1797F" w:rsidRDefault="009A6DCB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1797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br/>
      </w:r>
      <w:r w:rsidR="00A96833"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5871EA" w:rsidRPr="00A1797F" w:rsidRDefault="005871E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C10A7" w:rsidRPr="00A1797F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A1797F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506"/>
        <w:gridCol w:w="1985"/>
      </w:tblGrid>
      <w:tr w:rsidR="001F5B73" w:rsidRPr="00F1294A" w:rsidTr="00A306B3">
        <w:tc>
          <w:tcPr>
            <w:tcW w:w="2469" w:type="dxa"/>
          </w:tcPr>
          <w:p w:rsidR="001F5B73" w:rsidRPr="00A1797F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A1797F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1F5B73" w:rsidRPr="00A1797F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Периодичность контроля</w:t>
            </w:r>
          </w:p>
        </w:tc>
        <w:tc>
          <w:tcPr>
            <w:tcW w:w="1506" w:type="dxa"/>
          </w:tcPr>
          <w:p w:rsidR="001F5B73" w:rsidRPr="00A1797F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Лица, проводящие контроль</w:t>
            </w:r>
          </w:p>
        </w:tc>
        <w:tc>
          <w:tcPr>
            <w:tcW w:w="1985" w:type="dxa"/>
          </w:tcPr>
          <w:p w:rsidR="001F5B73" w:rsidRPr="00A1797F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1F5B73" w:rsidRPr="00A1797F" w:rsidTr="00A306B3">
        <w:tc>
          <w:tcPr>
            <w:tcW w:w="2469" w:type="dxa"/>
          </w:tcPr>
          <w:p w:rsidR="001F5B73" w:rsidRPr="00A1797F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</w:t>
            </w:r>
            <w:r w:rsidR="003C0A7C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</w:t>
            </w:r>
            <w:proofErr w:type="gramEnd"/>
            <w:r w:rsidR="003C0A7C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5B73" w:rsidRPr="00A1797F" w:rsidRDefault="001F5B73" w:rsidP="007C1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подлинности и действительности через внешние реестры – декларация о соответствии  - реестр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Росаккредитации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ветеринарные сопроводительные документы – ВЕТИС «Меркурий»</w:t>
            </w:r>
            <w:r w:rsidR="008F780B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246AA6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Сертификаты</w:t>
            </w:r>
          </w:p>
        </w:tc>
        <w:tc>
          <w:tcPr>
            <w:tcW w:w="1329" w:type="dxa"/>
          </w:tcPr>
          <w:p w:rsidR="001F5B73" w:rsidRPr="00A1797F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1F5B73" w:rsidRPr="00A1797F" w:rsidRDefault="00AE6744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  <w:r w:rsidR="001F5B73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ответственный за работу в ФГИС «Меркурий»</w:t>
            </w:r>
          </w:p>
        </w:tc>
        <w:tc>
          <w:tcPr>
            <w:tcW w:w="1985" w:type="dxa"/>
          </w:tcPr>
          <w:p w:rsidR="001F5B73" w:rsidRPr="00A1797F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Декларации, свидетельства и другие документы о качестве и безопасности продукции</w:t>
            </w:r>
            <w:r w:rsidR="00D421D8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D421D8" w:rsidRPr="00A1797F" w:rsidRDefault="003853C7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46AA6" w:rsidRPr="00A1797F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46AA6" w:rsidRPr="00A1797F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Сертификат</w:t>
            </w:r>
          </w:p>
        </w:tc>
      </w:tr>
      <w:tr w:rsidR="00D421D8" w:rsidRPr="00A1797F" w:rsidTr="00A306B3">
        <w:tc>
          <w:tcPr>
            <w:tcW w:w="2469" w:type="dxa"/>
          </w:tcPr>
          <w:p w:rsidR="00D421D8" w:rsidRPr="00A1797F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D421D8" w:rsidRPr="00A1797F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329" w:type="dxa"/>
          </w:tcPr>
          <w:p w:rsidR="00D421D8" w:rsidRPr="00A1797F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A1797F" w:rsidRDefault="00AE6744" w:rsidP="00D421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  <w:r w:rsidR="00D421D8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D421D8" w:rsidRPr="00A1797F" w:rsidRDefault="00385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46AA6" w:rsidRPr="00A1797F" w:rsidRDefault="00246AA6">
            <w:pPr>
              <w:rPr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Сертификат</w:t>
            </w:r>
          </w:p>
        </w:tc>
      </w:tr>
      <w:tr w:rsidR="00D421D8" w:rsidRPr="00A1797F" w:rsidTr="00A306B3">
        <w:tc>
          <w:tcPr>
            <w:tcW w:w="2469" w:type="dxa"/>
          </w:tcPr>
          <w:p w:rsidR="00D421D8" w:rsidRPr="00A1797F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принадлежности продукции к партии, указанной в </w:t>
            </w:r>
            <w:proofErr w:type="spellStart"/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товаро</w:t>
            </w:r>
            <w:proofErr w:type="spellEnd"/>
            <w:r w:rsidR="00FF1C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сопроводительной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документации</w:t>
            </w:r>
          </w:p>
        </w:tc>
        <w:tc>
          <w:tcPr>
            <w:tcW w:w="2742" w:type="dxa"/>
          </w:tcPr>
          <w:p w:rsidR="00D421D8" w:rsidRPr="00A1797F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Сравнение наименования продукции и </w:t>
            </w:r>
            <w:proofErr w:type="spellStart"/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товаро</w:t>
            </w:r>
            <w:proofErr w:type="spellEnd"/>
            <w:r w:rsidR="00FF1C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сопроводительной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документации</w:t>
            </w:r>
          </w:p>
        </w:tc>
        <w:tc>
          <w:tcPr>
            <w:tcW w:w="1329" w:type="dxa"/>
          </w:tcPr>
          <w:p w:rsidR="00D421D8" w:rsidRPr="00A1797F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A1797F" w:rsidRDefault="00AE67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85" w:type="dxa"/>
          </w:tcPr>
          <w:p w:rsidR="00D421D8" w:rsidRPr="00A1797F" w:rsidRDefault="00385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46AA6" w:rsidRPr="00A1797F" w:rsidRDefault="00246AA6">
            <w:pPr>
              <w:rPr>
                <w:sz w:val="24"/>
                <w:szCs w:val="24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Накладная, контракт</w:t>
            </w:r>
          </w:p>
        </w:tc>
      </w:tr>
      <w:tr w:rsidR="00D421D8" w:rsidRPr="00A1797F" w:rsidTr="00A306B3">
        <w:tc>
          <w:tcPr>
            <w:tcW w:w="2469" w:type="dxa"/>
          </w:tcPr>
          <w:p w:rsidR="00D421D8" w:rsidRPr="00A1797F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соответствия упаковки и маркировки товара 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D421D8" w:rsidRPr="00A1797F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Сравнение состояния упаковки и маркировки товара требованиям санитарных правил и 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технических регламентов в соответствии с инструкцией</w:t>
            </w:r>
          </w:p>
        </w:tc>
        <w:tc>
          <w:tcPr>
            <w:tcW w:w="1329" w:type="dxa"/>
          </w:tcPr>
          <w:p w:rsidR="00D421D8" w:rsidRPr="00A1797F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Каждая партия</w:t>
            </w:r>
          </w:p>
        </w:tc>
        <w:tc>
          <w:tcPr>
            <w:tcW w:w="1506" w:type="dxa"/>
          </w:tcPr>
          <w:p w:rsidR="00D421D8" w:rsidRPr="00A1797F" w:rsidRDefault="00AE67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85" w:type="dxa"/>
          </w:tcPr>
          <w:p w:rsidR="00D421D8" w:rsidRPr="00A1797F" w:rsidRDefault="00385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46AA6" w:rsidRPr="00A1797F" w:rsidRDefault="0024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Контракт</w:t>
            </w:r>
          </w:p>
          <w:p w:rsidR="00246AA6" w:rsidRPr="00A1797F" w:rsidRDefault="00246AA6">
            <w:pPr>
              <w:rPr>
                <w:sz w:val="24"/>
                <w:szCs w:val="24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Сертификат</w:t>
            </w:r>
          </w:p>
        </w:tc>
      </w:tr>
      <w:tr w:rsidR="00D421D8" w:rsidRPr="00A1797F" w:rsidTr="00A306B3">
        <w:tc>
          <w:tcPr>
            <w:tcW w:w="2469" w:type="dxa"/>
          </w:tcPr>
          <w:p w:rsidR="00D421D8" w:rsidRPr="00A1797F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Визуальный 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D421D8" w:rsidRPr="00A1797F" w:rsidRDefault="00D421D8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Осуществление контроля в соответствии с инструкцией</w:t>
            </w:r>
            <w:r w:rsidR="00B8670B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органолептической оценке доброкачественности поступающих продуктов</w:t>
            </w:r>
          </w:p>
        </w:tc>
        <w:tc>
          <w:tcPr>
            <w:tcW w:w="1329" w:type="dxa"/>
          </w:tcPr>
          <w:p w:rsidR="00D421D8" w:rsidRPr="00A1797F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A1797F" w:rsidRDefault="00AE67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85" w:type="dxa"/>
          </w:tcPr>
          <w:p w:rsidR="00D421D8" w:rsidRPr="00A1797F" w:rsidRDefault="00385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46AA6" w:rsidRPr="00A1797F" w:rsidRDefault="00246AA6">
            <w:pPr>
              <w:rPr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Визуальный контроль</w:t>
            </w:r>
          </w:p>
        </w:tc>
      </w:tr>
    </w:tbl>
    <w:p w:rsidR="00692D75" w:rsidRPr="00A1797F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5577A" w:rsidRPr="00A1797F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FB0576" w:rsidRPr="00F1294A" w:rsidTr="00A306B3">
        <w:tc>
          <w:tcPr>
            <w:tcW w:w="2469" w:type="dxa"/>
          </w:tcPr>
          <w:p w:rsidR="00FB0576" w:rsidRPr="00A1797F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FB0576" w:rsidRPr="00A1797F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A1797F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FB0576" w:rsidRPr="00A1797F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FB0576" w:rsidRPr="00A1797F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FB0576" w:rsidRPr="00F1294A" w:rsidTr="00A306B3">
        <w:tc>
          <w:tcPr>
            <w:tcW w:w="2469" w:type="dxa"/>
          </w:tcPr>
          <w:p w:rsidR="00FB0576" w:rsidRPr="00A1797F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FB0576" w:rsidRPr="00A1797F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FB0576" w:rsidRPr="00A1797F" w:rsidRDefault="003853C7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EE641F" w:rsidRPr="00A1797F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E641F" w:rsidRPr="00A1797F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 составлении документов</w:t>
            </w:r>
          </w:p>
        </w:tc>
        <w:tc>
          <w:tcPr>
            <w:tcW w:w="1790" w:type="dxa"/>
          </w:tcPr>
          <w:p w:rsidR="00FB0576" w:rsidRPr="00A1797F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EE641F" w:rsidRPr="00A1797F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E641F" w:rsidRPr="00A1797F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FB0576" w:rsidRPr="00A1797F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Техкарты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ТТК и т.п.</w:t>
            </w:r>
          </w:p>
        </w:tc>
      </w:tr>
      <w:tr w:rsidR="00FB0576" w:rsidRPr="00AE6744" w:rsidTr="00A306B3">
        <w:tc>
          <w:tcPr>
            <w:tcW w:w="2469" w:type="dxa"/>
          </w:tcPr>
          <w:p w:rsidR="00FB0576" w:rsidRPr="00A1797F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742" w:type="dxa"/>
          </w:tcPr>
          <w:p w:rsidR="00FB0576" w:rsidRPr="00A1797F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EE641F" w:rsidRPr="00A1797F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E641F" w:rsidRPr="00A1797F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1790" w:type="dxa"/>
          </w:tcPr>
          <w:p w:rsidR="00717FD6" w:rsidRPr="00A1797F" w:rsidRDefault="00AE6744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1701" w:type="dxa"/>
          </w:tcPr>
          <w:p w:rsidR="00FB0576" w:rsidRPr="00A1797F" w:rsidRDefault="00EE641F" w:rsidP="00AB6440">
            <w:pPr>
              <w:rPr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Визуальный контроль</w:t>
            </w:r>
          </w:p>
        </w:tc>
      </w:tr>
      <w:tr w:rsidR="00FB0576" w:rsidRPr="00F1294A" w:rsidTr="00A306B3">
        <w:tc>
          <w:tcPr>
            <w:tcW w:w="10031" w:type="dxa"/>
            <w:gridSpan w:val="5"/>
          </w:tcPr>
          <w:p w:rsidR="00FB0576" w:rsidRPr="00A1797F" w:rsidRDefault="00FB0576" w:rsidP="00AB644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контрольных критических точек и нормируемых показателей</w:t>
            </w:r>
          </w:p>
        </w:tc>
      </w:tr>
      <w:tr w:rsidR="001D5D65" w:rsidRPr="00A1797F" w:rsidTr="00A306B3">
        <w:trPr>
          <w:trHeight w:val="1069"/>
        </w:trPr>
        <w:tc>
          <w:tcPr>
            <w:tcW w:w="2469" w:type="dxa"/>
            <w:vMerge w:val="restart"/>
          </w:tcPr>
          <w:p w:rsidR="001D5D65" w:rsidRPr="00A1797F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Хранение</w:t>
            </w:r>
            <w:r w:rsidR="00FF1C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E641F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скоропортящейся</w:t>
            </w:r>
            <w:r w:rsidR="00FF1C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пищевой продукции и продовольственного сырья</w:t>
            </w:r>
          </w:p>
        </w:tc>
        <w:tc>
          <w:tcPr>
            <w:tcW w:w="2742" w:type="dxa"/>
          </w:tcPr>
          <w:p w:rsidR="001D5D65" w:rsidRPr="00A1797F" w:rsidRDefault="00832B48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с</w:t>
            </w:r>
            <w:r w:rsidR="001D5D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</w:t>
            </w:r>
            <w:r w:rsidR="001D5D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услови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</w:t>
            </w:r>
            <w:r w:rsidR="001D5D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хранения пищевой продукции</w:t>
            </w:r>
          </w:p>
          <w:p w:rsidR="001D5D65" w:rsidRPr="00A1797F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</w:tcPr>
          <w:p w:rsidR="001D5D65" w:rsidRPr="00A1797F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A1797F" w:rsidRDefault="00AE6744" w:rsidP="0031112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1D5D65" w:rsidRPr="00A1797F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D5D65" w:rsidRPr="00A1797F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D5D65" w:rsidRPr="00A1797F" w:rsidRDefault="00EE641F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 учета</w:t>
            </w:r>
          </w:p>
          <w:p w:rsidR="001D5D65" w:rsidRPr="00A1797F" w:rsidRDefault="001D5D65" w:rsidP="0031112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1D5D65" w:rsidRPr="00F1294A" w:rsidTr="00A306B3">
        <w:trPr>
          <w:trHeight w:val="905"/>
        </w:trPr>
        <w:tc>
          <w:tcPr>
            <w:tcW w:w="2469" w:type="dxa"/>
            <w:vMerge/>
          </w:tcPr>
          <w:p w:rsidR="001D5D65" w:rsidRPr="00A1797F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1D5D65" w:rsidRPr="00A1797F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</w:t>
            </w:r>
            <w:r w:rsidR="001D5D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температур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="001D5D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влажност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1D5D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складе</w:t>
            </w:r>
          </w:p>
        </w:tc>
        <w:tc>
          <w:tcPr>
            <w:tcW w:w="1329" w:type="dxa"/>
          </w:tcPr>
          <w:p w:rsidR="001D5D65" w:rsidRPr="00A1797F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A1797F" w:rsidRDefault="00AE674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1D5D65" w:rsidRPr="00A1797F" w:rsidRDefault="00717FD6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 учета</w:t>
            </w:r>
            <w:r w:rsidR="001D5D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температуры и относительной влажности</w:t>
            </w:r>
          </w:p>
          <w:p w:rsidR="001D5D65" w:rsidRPr="00A1797F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D5D65" w:rsidRPr="00A1797F" w:rsidTr="00A306B3">
        <w:trPr>
          <w:trHeight w:val="840"/>
        </w:trPr>
        <w:tc>
          <w:tcPr>
            <w:tcW w:w="2469" w:type="dxa"/>
            <w:vMerge/>
          </w:tcPr>
          <w:p w:rsidR="001D5D65" w:rsidRPr="00A1797F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1D5D65" w:rsidRPr="00A1797F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</w:t>
            </w:r>
            <w:r w:rsidR="001D5D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температур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="001D5D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холодильного оборудования</w:t>
            </w:r>
          </w:p>
        </w:tc>
        <w:tc>
          <w:tcPr>
            <w:tcW w:w="1329" w:type="dxa"/>
          </w:tcPr>
          <w:p w:rsidR="001D5D65" w:rsidRPr="00A1797F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255964" w:rsidRPr="00A1797F" w:rsidRDefault="00AE674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1D5D65" w:rsidRPr="00A1797F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 учеты температуры</w:t>
            </w:r>
          </w:p>
        </w:tc>
      </w:tr>
      <w:tr w:rsidR="000D5853" w:rsidRPr="00A1797F" w:rsidTr="00A306B3">
        <w:tc>
          <w:tcPr>
            <w:tcW w:w="2469" w:type="dxa"/>
            <w:vMerge w:val="restart"/>
          </w:tcPr>
          <w:p w:rsidR="000D5853" w:rsidRPr="00A1797F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0D5853" w:rsidRPr="00A1797F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A1797F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</w:t>
            </w:r>
            <w:proofErr w:type="spellEnd"/>
            <w:r w:rsidR="00FF1C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  <w:proofErr w:type="spellEnd"/>
            <w:r w:rsidR="00FF1C65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0D5853" w:rsidRPr="00A1797F" w:rsidRDefault="00AE6744" w:rsidP="00AB644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0D5853" w:rsidRPr="00A1797F" w:rsidRDefault="003853C7" w:rsidP="00AB6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6257A4" w:rsidRPr="00A1797F" w:rsidRDefault="006257A4" w:rsidP="00AB6440">
            <w:pPr>
              <w:rPr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Визуальный контроль</w:t>
            </w:r>
          </w:p>
        </w:tc>
      </w:tr>
      <w:tr w:rsidR="000D5853" w:rsidRPr="00A1797F" w:rsidTr="00A306B3">
        <w:tc>
          <w:tcPr>
            <w:tcW w:w="2469" w:type="dxa"/>
            <w:vMerge/>
          </w:tcPr>
          <w:p w:rsidR="000D5853" w:rsidRPr="00A1797F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0D5853" w:rsidRPr="00A1797F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0D5853" w:rsidRPr="00A1797F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</w:tcPr>
          <w:p w:rsidR="000D5853" w:rsidRPr="00A1797F" w:rsidRDefault="000D5853" w:rsidP="00AB6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A1797F" w:rsidRDefault="003853C7" w:rsidP="00AB6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6257A4" w:rsidRPr="00A1797F" w:rsidRDefault="006257A4" w:rsidP="00AB6440">
            <w:pPr>
              <w:rPr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Визуальный контроль</w:t>
            </w:r>
          </w:p>
        </w:tc>
      </w:tr>
      <w:tr w:rsidR="00444F63" w:rsidRPr="00A1797F" w:rsidTr="00A306B3">
        <w:tc>
          <w:tcPr>
            <w:tcW w:w="2469" w:type="dxa"/>
            <w:vMerge w:val="restart"/>
          </w:tcPr>
          <w:p w:rsidR="00444F63" w:rsidRPr="00A1797F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A1797F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444F63" w:rsidRPr="00A1797F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444F63" w:rsidRPr="00A1797F" w:rsidRDefault="00444F63" w:rsidP="00715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44F63" w:rsidRPr="00A1797F" w:rsidRDefault="00444F63" w:rsidP="00715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A1797F" w:rsidRDefault="00444F63" w:rsidP="00AB6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44F63" w:rsidRPr="00A1797F" w:rsidRDefault="00444F63" w:rsidP="00AB6440">
            <w:pPr>
              <w:rPr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Визуальный контроль</w:t>
            </w:r>
          </w:p>
        </w:tc>
      </w:tr>
      <w:tr w:rsidR="00444F63" w:rsidRPr="00A1797F" w:rsidTr="00A306B3">
        <w:tc>
          <w:tcPr>
            <w:tcW w:w="2469" w:type="dxa"/>
            <w:vMerge/>
          </w:tcPr>
          <w:p w:rsidR="00444F63" w:rsidRPr="00A1797F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444F63" w:rsidRPr="00A1797F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A1797F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</w:tcPr>
          <w:p w:rsidR="00444F63" w:rsidRPr="00A1797F" w:rsidRDefault="00444F63" w:rsidP="00AB6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A1797F" w:rsidRDefault="00444F63" w:rsidP="00AB6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44F63" w:rsidRPr="00A1797F" w:rsidRDefault="00444F63" w:rsidP="00AB6440">
            <w:pPr>
              <w:rPr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Термощуп</w:t>
            </w:r>
            <w:proofErr w:type="spellEnd"/>
          </w:p>
        </w:tc>
      </w:tr>
      <w:tr w:rsidR="000D5853" w:rsidRPr="00A1797F" w:rsidTr="00A306B3">
        <w:tc>
          <w:tcPr>
            <w:tcW w:w="2469" w:type="dxa"/>
            <w:vMerge w:val="restart"/>
          </w:tcPr>
          <w:p w:rsidR="000D5853" w:rsidRPr="00A1797F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A1797F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действующих веществ дезинфицирующих сре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дств в р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абочих растворах</w:t>
            </w:r>
          </w:p>
        </w:tc>
        <w:tc>
          <w:tcPr>
            <w:tcW w:w="1329" w:type="dxa"/>
          </w:tcPr>
          <w:p w:rsidR="000D5853" w:rsidRPr="00A1797F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A1797F" w:rsidRDefault="00AE6744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  <w:r w:rsidR="000D5853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0D5853" w:rsidRPr="00A1797F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</w:t>
            </w:r>
          </w:p>
        </w:tc>
      </w:tr>
      <w:tr w:rsidR="000D5853" w:rsidRPr="00A1797F" w:rsidTr="00A306B3">
        <w:tc>
          <w:tcPr>
            <w:tcW w:w="2469" w:type="dxa"/>
            <w:vMerge/>
          </w:tcPr>
          <w:p w:rsidR="000D5853" w:rsidRPr="00A1797F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0D5853" w:rsidRPr="00A1797F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A1797F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717FD6" w:rsidRPr="00A1797F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155A3" w:rsidRPr="00A1797F" w:rsidRDefault="00AE6744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A1797F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</w:t>
            </w:r>
          </w:p>
        </w:tc>
      </w:tr>
    </w:tbl>
    <w:p w:rsidR="003C0A7C" w:rsidRPr="00A1797F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sz w:val="24"/>
          <w:szCs w:val="24"/>
          <w:lang w:val="ru-RU"/>
        </w:rPr>
        <w:t>Схемы производственных процессов.</w:t>
      </w:r>
    </w:p>
    <w:p w:rsidR="00421E2C" w:rsidRPr="00A1797F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5577A" w:rsidRPr="00A1797F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6.3.</w:t>
      </w:r>
      <w:r w:rsidR="00735A4A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Контроль качества и безопасности готовой продукции.</w:t>
      </w:r>
    </w:p>
    <w:p w:rsidR="00735A4A" w:rsidRPr="00A1797F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0D5853" w:rsidRPr="00F1294A" w:rsidTr="00A306B3">
        <w:tc>
          <w:tcPr>
            <w:tcW w:w="2469" w:type="dxa"/>
          </w:tcPr>
          <w:p w:rsidR="000D5853" w:rsidRPr="00A1797F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0D5853" w:rsidRPr="00A1797F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A1797F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0D5853" w:rsidRPr="00A1797F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0D5853" w:rsidRPr="00A1797F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0D5853" w:rsidRPr="00A1797F" w:rsidTr="00A306B3">
        <w:tc>
          <w:tcPr>
            <w:tcW w:w="2469" w:type="dxa"/>
          </w:tcPr>
          <w:p w:rsidR="000D5853" w:rsidRPr="00A1797F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2" w:type="dxa"/>
          </w:tcPr>
          <w:p w:rsidR="000D5853" w:rsidRPr="00A1797F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0D5853" w:rsidRPr="00A1797F" w:rsidRDefault="00735A4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Каждая партия</w:t>
            </w:r>
          </w:p>
        </w:tc>
        <w:tc>
          <w:tcPr>
            <w:tcW w:w="1790" w:type="dxa"/>
          </w:tcPr>
          <w:p w:rsidR="000D5853" w:rsidRPr="00A1797F" w:rsidRDefault="00AE6744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0D5853" w:rsidRPr="00A1797F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</w:t>
            </w:r>
          </w:p>
        </w:tc>
      </w:tr>
      <w:tr w:rsidR="00AE6744" w:rsidRPr="00A1797F" w:rsidTr="00A306B3">
        <w:tc>
          <w:tcPr>
            <w:tcW w:w="2469" w:type="dxa"/>
          </w:tcPr>
          <w:p w:rsidR="00AE6744" w:rsidRPr="00A1797F" w:rsidRDefault="00AE6744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AE6744" w:rsidRPr="00A1797F" w:rsidRDefault="00AE6744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Использование термометров 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AE6744" w:rsidRPr="00A1797F" w:rsidRDefault="00AE6744" w:rsidP="008E3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AE6744" w:rsidRPr="00A1797F" w:rsidRDefault="00AE6744" w:rsidP="00AB6440">
            <w:pPr>
              <w:rPr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</w:t>
            </w:r>
          </w:p>
        </w:tc>
      </w:tr>
      <w:tr w:rsidR="00AE6744" w:rsidRPr="00A1797F" w:rsidTr="00A306B3">
        <w:tc>
          <w:tcPr>
            <w:tcW w:w="2469" w:type="dxa"/>
          </w:tcPr>
          <w:p w:rsidR="00AE6744" w:rsidRPr="00A1797F" w:rsidRDefault="00AE6744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AE6744" w:rsidRPr="00A1797F" w:rsidRDefault="00AE6744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Ежеквартально </w:t>
            </w:r>
          </w:p>
        </w:tc>
        <w:tc>
          <w:tcPr>
            <w:tcW w:w="1790" w:type="dxa"/>
          </w:tcPr>
          <w:p w:rsidR="00AE6744" w:rsidRPr="00A1797F" w:rsidRDefault="00AE6744" w:rsidP="008E3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AE6744" w:rsidRPr="00A1797F" w:rsidRDefault="00AE6744" w:rsidP="00AB6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</w:t>
            </w:r>
          </w:p>
        </w:tc>
      </w:tr>
    </w:tbl>
    <w:p w:rsidR="004B2083" w:rsidRPr="00A1797F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D5853" w:rsidRPr="00A1797F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6.4. </w:t>
      </w: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 за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1083A" w:rsidRPr="00A1797F" w:rsidTr="00A306B3">
        <w:tc>
          <w:tcPr>
            <w:tcW w:w="4785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 (особенности, варианты)</w:t>
            </w:r>
          </w:p>
        </w:tc>
      </w:tr>
      <w:tr w:rsidR="0001083A" w:rsidRPr="00F1294A" w:rsidTr="00A306B3">
        <w:tc>
          <w:tcPr>
            <w:tcW w:w="4785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условий содержания и эксплуатации специального транспорта.</w:t>
            </w:r>
          </w:p>
        </w:tc>
      </w:tr>
      <w:tr w:rsidR="0001083A" w:rsidRPr="00F1294A" w:rsidTr="00A306B3">
        <w:tc>
          <w:tcPr>
            <w:tcW w:w="4785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1083A" w:rsidRPr="00F1294A" w:rsidTr="00A306B3">
        <w:tc>
          <w:tcPr>
            <w:tcW w:w="4785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условий содержания транспортного средства.</w:t>
            </w:r>
          </w:p>
        </w:tc>
      </w:tr>
      <w:tr w:rsidR="0001083A" w:rsidRPr="00A1797F" w:rsidTr="00A306B3">
        <w:tc>
          <w:tcPr>
            <w:tcW w:w="4785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личных медицинских книжек.</w:t>
            </w:r>
          </w:p>
        </w:tc>
      </w:tr>
      <w:tr w:rsidR="0001083A" w:rsidRPr="00A1797F" w:rsidTr="00A306B3">
        <w:tc>
          <w:tcPr>
            <w:tcW w:w="4785" w:type="dxa"/>
          </w:tcPr>
          <w:p w:rsidR="0001083A" w:rsidRPr="00A1797F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Фотофиксация</w:t>
            </w:r>
            <w:proofErr w:type="spellEnd"/>
          </w:p>
        </w:tc>
      </w:tr>
      <w:tr w:rsidR="0001083A" w:rsidRPr="00F1294A" w:rsidTr="00A306B3">
        <w:tc>
          <w:tcPr>
            <w:tcW w:w="4785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F1294A" w:rsidTr="00A306B3">
        <w:tc>
          <w:tcPr>
            <w:tcW w:w="4785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46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Паспортизация складских помещений и учет поступающего пищевого сырья.</w:t>
            </w:r>
          </w:p>
        </w:tc>
      </w:tr>
      <w:tr w:rsidR="0001083A" w:rsidRPr="00F1294A" w:rsidTr="00A306B3">
        <w:tc>
          <w:tcPr>
            <w:tcW w:w="4785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соблюдением правила товарного соседства.</w:t>
            </w:r>
          </w:p>
        </w:tc>
        <w:tc>
          <w:tcPr>
            <w:tcW w:w="5246" w:type="dxa"/>
          </w:tcPr>
          <w:p w:rsidR="0001083A" w:rsidRPr="00A1797F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1083A" w:rsidRPr="00F1294A" w:rsidTr="00A306B3">
        <w:tc>
          <w:tcPr>
            <w:tcW w:w="4785" w:type="dxa"/>
          </w:tcPr>
          <w:p w:rsidR="0001083A" w:rsidRPr="00A1797F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Наличие измерительных приборов (термометры,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психометры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).</w:t>
            </w:r>
          </w:p>
        </w:tc>
        <w:tc>
          <w:tcPr>
            <w:tcW w:w="5246" w:type="dxa"/>
          </w:tcPr>
          <w:p w:rsidR="0001083A" w:rsidRPr="00A1797F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Оснащение за счет учредителей образовательной организации.</w:t>
            </w:r>
          </w:p>
        </w:tc>
      </w:tr>
    </w:tbl>
    <w:p w:rsidR="000D5853" w:rsidRPr="00A1797F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5577A" w:rsidRPr="00A1797F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</w:t>
      </w:r>
      <w:r w:rsidR="003E6ADB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 за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AB6440" w:rsidRPr="00F1294A" w:rsidTr="00A306B3">
        <w:tc>
          <w:tcPr>
            <w:tcW w:w="2469" w:type="dxa"/>
          </w:tcPr>
          <w:p w:rsidR="00AB6440" w:rsidRPr="00A1797F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A1797F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A1797F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AB6440" w:rsidRPr="00A1797F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B6440" w:rsidRPr="00A1797F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9A6EC2" w:rsidRPr="00A1797F" w:rsidTr="00A306B3">
        <w:tc>
          <w:tcPr>
            <w:tcW w:w="2469" w:type="dxa"/>
          </w:tcPr>
          <w:p w:rsidR="009A6EC2" w:rsidRPr="00A1797F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Санитарно-техническое состояние помещений и оборудовани</w:t>
            </w:r>
            <w:r w:rsidR="003853C7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="00B3216A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853C7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2" w:type="dxa"/>
          </w:tcPr>
          <w:p w:rsidR="009A6EC2" w:rsidRPr="00A1797F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  <w:r w:rsidR="003853C7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9A6EC2" w:rsidRPr="00A1797F" w:rsidRDefault="003853C7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155A3" w:rsidRPr="00A1797F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4C49F6" w:rsidRPr="00AE6744" w:rsidRDefault="00AE67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9A6EC2" w:rsidRPr="00A1797F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155A3" w:rsidRPr="00A1797F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155A3" w:rsidRPr="00A1797F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Визуальный контроль</w:t>
            </w:r>
          </w:p>
          <w:p w:rsidR="004C49F6" w:rsidRPr="00A1797F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C49F6" w:rsidRPr="00A1797F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</w:t>
            </w:r>
          </w:p>
        </w:tc>
      </w:tr>
      <w:tr w:rsidR="00AE6744" w:rsidRPr="00A1797F" w:rsidTr="00A306B3">
        <w:tc>
          <w:tcPr>
            <w:tcW w:w="2469" w:type="dxa"/>
          </w:tcPr>
          <w:p w:rsidR="00AE6744" w:rsidRPr="00A1797F" w:rsidRDefault="00AE6744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и приведение в соответствие требованиям нормативных документов </w:t>
            </w:r>
          </w:p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AE6744" w:rsidRPr="00AE6744" w:rsidRDefault="00AE6744" w:rsidP="008E3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AE6744" w:rsidRPr="00A1797F" w:rsidRDefault="00AE6744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Заявка</w:t>
            </w:r>
          </w:p>
        </w:tc>
      </w:tr>
      <w:tr w:rsidR="00AE6744" w:rsidRPr="00A1797F" w:rsidTr="00A306B3">
        <w:tc>
          <w:tcPr>
            <w:tcW w:w="2469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учредителями за оснащением пищеблока и соответствием его количеству 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питающихся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мощности столовой.</w:t>
            </w:r>
          </w:p>
        </w:tc>
        <w:tc>
          <w:tcPr>
            <w:tcW w:w="1329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</w:tcPr>
          <w:p w:rsidR="00AE6744" w:rsidRPr="00AE6744" w:rsidRDefault="00AE6744" w:rsidP="008E3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AE6744" w:rsidRPr="00A1797F" w:rsidRDefault="00AE6744" w:rsidP="00AB6440">
            <w:pPr>
              <w:rPr>
                <w:sz w:val="24"/>
                <w:szCs w:val="24"/>
                <w:lang w:val="ru-RU"/>
              </w:rPr>
            </w:pPr>
          </w:p>
        </w:tc>
      </w:tr>
      <w:tr w:rsidR="00AE6744" w:rsidRPr="00F1294A" w:rsidTr="00A306B3">
        <w:tc>
          <w:tcPr>
            <w:tcW w:w="2469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2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AE6744" w:rsidRPr="00A1797F" w:rsidRDefault="00AE6744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AE6744" w:rsidRPr="00AE6744" w:rsidRDefault="00AE6744" w:rsidP="008E3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AE6744" w:rsidRPr="00A1797F" w:rsidRDefault="00AE6744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</w:t>
            </w:r>
          </w:p>
          <w:p w:rsidR="00AE6744" w:rsidRPr="00A1797F" w:rsidRDefault="00AE6744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Акт готовности школы к началу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.г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ода</w:t>
            </w:r>
            <w:proofErr w:type="spellEnd"/>
          </w:p>
        </w:tc>
      </w:tr>
      <w:tr w:rsidR="00AE6744" w:rsidRPr="00A1797F" w:rsidTr="00A306B3">
        <w:tc>
          <w:tcPr>
            <w:tcW w:w="2469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</w:tcPr>
          <w:p w:rsidR="00AE6744" w:rsidRPr="00A1797F" w:rsidRDefault="00AE6744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AE6744" w:rsidRPr="00AE6744" w:rsidRDefault="00AE6744" w:rsidP="008E3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AE6744" w:rsidRPr="00A1797F" w:rsidRDefault="00AE6744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</w:t>
            </w:r>
          </w:p>
        </w:tc>
      </w:tr>
      <w:tr w:rsidR="00AE6744" w:rsidRPr="00A1797F" w:rsidTr="00A306B3">
        <w:tc>
          <w:tcPr>
            <w:tcW w:w="2469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AE6744" w:rsidRPr="00A1797F" w:rsidRDefault="00AE674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</w:tcPr>
          <w:p w:rsidR="00AE6744" w:rsidRPr="00A1797F" w:rsidRDefault="00AE6744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90" w:type="dxa"/>
          </w:tcPr>
          <w:p w:rsidR="00AE6744" w:rsidRPr="00AE6744" w:rsidRDefault="00AE6744" w:rsidP="008E3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AE6744" w:rsidRPr="00A1797F" w:rsidRDefault="00AE6744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</w:t>
            </w:r>
          </w:p>
        </w:tc>
      </w:tr>
    </w:tbl>
    <w:p w:rsidR="009A6EC2" w:rsidRPr="00A1797F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E7E13" w:rsidRPr="00A1797F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E7E13" w:rsidRPr="00A1797F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5577A" w:rsidRPr="00A1797F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</w:t>
      </w:r>
      <w:r w:rsidR="003E6ADB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 за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санитарным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B3216A" w:rsidRPr="00F1294A" w:rsidTr="00A306B3">
        <w:tc>
          <w:tcPr>
            <w:tcW w:w="2469" w:type="dxa"/>
          </w:tcPr>
          <w:p w:rsidR="00B3216A" w:rsidRPr="00A1797F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A1797F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A1797F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B3216A" w:rsidRPr="00A1797F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B3216A" w:rsidRPr="00A1797F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A1797F" w:rsidTr="00A306B3">
        <w:tc>
          <w:tcPr>
            <w:tcW w:w="2469" w:type="dxa"/>
          </w:tcPr>
          <w:p w:rsidR="0028114C" w:rsidRPr="00A1797F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содержанием п</w:t>
            </w:r>
            <w:r w:rsidR="007E38DC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Использование средств 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экспресс-диагностики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  <w:vMerge w:val="restart"/>
          </w:tcPr>
          <w:p w:rsidR="00717FD6" w:rsidRPr="004639FF" w:rsidRDefault="004639FF" w:rsidP="00281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  <w:vMerge w:val="restart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</w:t>
            </w:r>
          </w:p>
        </w:tc>
      </w:tr>
      <w:tr w:rsidR="0028114C" w:rsidRPr="00F1294A" w:rsidTr="00A306B3">
        <w:tc>
          <w:tcPr>
            <w:tcW w:w="2469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соблюдением 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742" w:type="dxa"/>
            <w:vMerge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A1797F" w:rsidRDefault="0028114C" w:rsidP="002811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8114C" w:rsidRPr="00A1797F" w:rsidTr="00A306B3">
        <w:tc>
          <w:tcPr>
            <w:tcW w:w="2469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28114C" w:rsidRPr="00A1797F" w:rsidRDefault="0028114C" w:rsidP="00281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</w:t>
            </w:r>
          </w:p>
        </w:tc>
      </w:tr>
      <w:tr w:rsidR="0028114C" w:rsidRPr="00A1797F" w:rsidTr="00A306B3">
        <w:tc>
          <w:tcPr>
            <w:tcW w:w="2469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A1797F" w:rsidRDefault="004639F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</w:t>
            </w:r>
          </w:p>
        </w:tc>
      </w:tr>
      <w:tr w:rsidR="0028114C" w:rsidRPr="00A1797F" w:rsidTr="00A306B3">
        <w:tc>
          <w:tcPr>
            <w:tcW w:w="2469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правильность учета дезинфекционных работ в профилактических целях на объект.</w:t>
            </w:r>
          </w:p>
        </w:tc>
        <w:tc>
          <w:tcPr>
            <w:tcW w:w="2742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A1797F" w:rsidRDefault="004639F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</w:t>
            </w:r>
          </w:p>
        </w:tc>
      </w:tr>
      <w:tr w:rsidR="0028114C" w:rsidRPr="00A1797F" w:rsidTr="00A306B3">
        <w:tc>
          <w:tcPr>
            <w:tcW w:w="2469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742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соответс</w:t>
            </w:r>
            <w:r w:rsidR="00202203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вии со сроками эксплуатаци</w:t>
            </w:r>
            <w:r w:rsidR="00202203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</w:p>
        </w:tc>
        <w:tc>
          <w:tcPr>
            <w:tcW w:w="1701" w:type="dxa"/>
          </w:tcPr>
          <w:p w:rsidR="0028114C" w:rsidRPr="00A1797F" w:rsidRDefault="00123AD2" w:rsidP="0028114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Медработник</w:t>
            </w:r>
          </w:p>
        </w:tc>
        <w:tc>
          <w:tcPr>
            <w:tcW w:w="1701" w:type="dxa"/>
          </w:tcPr>
          <w:p w:rsidR="0028114C" w:rsidRPr="00A1797F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</w:t>
            </w:r>
          </w:p>
        </w:tc>
      </w:tr>
    </w:tbl>
    <w:p w:rsidR="00B3216A" w:rsidRPr="00A1797F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5577A" w:rsidRPr="00A1797F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</w:t>
      </w:r>
      <w:r w:rsidR="003E6ADB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 за</w:t>
      </w:r>
      <w:proofErr w:type="gramEnd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состоянием производственной среды.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28114C" w:rsidRPr="00F1294A" w:rsidTr="00A306B3">
        <w:tc>
          <w:tcPr>
            <w:tcW w:w="2469" w:type="dxa"/>
          </w:tcPr>
          <w:p w:rsidR="0028114C" w:rsidRPr="00A1797F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28114C" w:rsidRPr="00A1797F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28114C" w:rsidRPr="00A1797F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28114C" w:rsidRPr="00A1797F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28114C" w:rsidRPr="00A1797F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A1797F" w:rsidTr="00A306B3">
        <w:tc>
          <w:tcPr>
            <w:tcW w:w="2469" w:type="dxa"/>
          </w:tcPr>
          <w:p w:rsidR="0028114C" w:rsidRPr="00A1797F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28114C" w:rsidRPr="00A1797F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="0028114C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содержанием вредных веществ в воздухе рабочей среды;</w:t>
            </w:r>
          </w:p>
          <w:p w:rsidR="0028114C" w:rsidRPr="00A1797F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="0028114C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микроклиматом производственных помещений;</w:t>
            </w:r>
          </w:p>
          <w:p w:rsidR="0028114C" w:rsidRPr="00A1797F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="0028114C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 производственным </w:t>
            </w:r>
            <w:r w:rsidR="0028114C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шумом и вибрацией.</w:t>
            </w:r>
          </w:p>
        </w:tc>
        <w:tc>
          <w:tcPr>
            <w:tcW w:w="2742" w:type="dxa"/>
          </w:tcPr>
          <w:p w:rsidR="0028114C" w:rsidRPr="00A1797F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28114C" w:rsidRPr="00A1797F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03663B" w:rsidRPr="00A1797F" w:rsidRDefault="004639FF" w:rsidP="0041434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03663B" w:rsidRPr="00A1797F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Заявка</w:t>
            </w:r>
          </w:p>
        </w:tc>
      </w:tr>
    </w:tbl>
    <w:p w:rsidR="005820D4" w:rsidRPr="00A1797F" w:rsidRDefault="005820D4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5577A" w:rsidRPr="00A1797F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</w:t>
      </w:r>
      <w:r w:rsidR="003E6ADB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A306B3" w:rsidRPr="00F1294A" w:rsidTr="00A306B3">
        <w:tc>
          <w:tcPr>
            <w:tcW w:w="2469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A306B3" w:rsidRPr="00A1797F" w:rsidTr="00A306B3">
        <w:tc>
          <w:tcPr>
            <w:tcW w:w="2469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наличием у персонала личных медицинских книжек.</w:t>
            </w:r>
          </w:p>
        </w:tc>
        <w:tc>
          <w:tcPr>
            <w:tcW w:w="2742" w:type="dxa"/>
          </w:tcPr>
          <w:p w:rsidR="00A306B3" w:rsidRPr="00A1797F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личных медицинских книжек</w:t>
            </w:r>
            <w:r w:rsidR="00E07D1D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A1797F" w:rsidRDefault="004639F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1701" w:type="dxa"/>
          </w:tcPr>
          <w:p w:rsidR="00A306B3" w:rsidRPr="00A1797F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</w:t>
            </w:r>
          </w:p>
        </w:tc>
      </w:tr>
      <w:tr w:rsidR="00A306B3" w:rsidRPr="00A1797F" w:rsidTr="00A306B3">
        <w:tc>
          <w:tcPr>
            <w:tcW w:w="2469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2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A1797F" w:rsidRDefault="004639F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1701" w:type="dxa"/>
          </w:tcPr>
          <w:p w:rsidR="00A306B3" w:rsidRPr="00A1797F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</w:t>
            </w:r>
          </w:p>
        </w:tc>
      </w:tr>
      <w:tr w:rsidR="00A306B3" w:rsidRPr="00A1797F" w:rsidTr="00A306B3">
        <w:tc>
          <w:tcPr>
            <w:tcW w:w="2469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дств дл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 мытья и дезинфекции рук.</w:t>
            </w:r>
          </w:p>
        </w:tc>
        <w:tc>
          <w:tcPr>
            <w:tcW w:w="2742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Учет специальной одежды и сре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дств дл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A306B3" w:rsidRPr="00A1797F" w:rsidRDefault="0003663B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A1797F" w:rsidRDefault="004639FF" w:rsidP="00414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01" w:type="dxa"/>
          </w:tcPr>
          <w:p w:rsidR="00A306B3" w:rsidRPr="00A1797F" w:rsidRDefault="0003663B" w:rsidP="00414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Заявка</w:t>
            </w:r>
          </w:p>
        </w:tc>
      </w:tr>
      <w:tr w:rsidR="00A306B3" w:rsidRPr="00A1797F" w:rsidTr="00A306B3">
        <w:tc>
          <w:tcPr>
            <w:tcW w:w="2469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1C5175" w:rsidRPr="00A1797F" w:rsidRDefault="00A306B3" w:rsidP="00A30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 работник</w:t>
            </w:r>
          </w:p>
          <w:p w:rsidR="00A306B3" w:rsidRPr="00A1797F" w:rsidRDefault="00A306B3" w:rsidP="00A30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306B3" w:rsidRPr="00A1797F" w:rsidRDefault="00A306B3" w:rsidP="00A30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 </w:t>
            </w:r>
          </w:p>
        </w:tc>
      </w:tr>
      <w:tr w:rsidR="00A306B3" w:rsidRPr="00A1797F" w:rsidTr="00A306B3">
        <w:tc>
          <w:tcPr>
            <w:tcW w:w="2469" w:type="dxa"/>
          </w:tcPr>
          <w:p w:rsidR="00A306B3" w:rsidRPr="00A1797F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Обучение персонала.</w:t>
            </w:r>
          </w:p>
        </w:tc>
        <w:tc>
          <w:tcPr>
            <w:tcW w:w="2742" w:type="dxa"/>
          </w:tcPr>
          <w:p w:rsidR="00A306B3" w:rsidRPr="00A1797F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Дополнительно: тестирование, онлайн инструктаж </w:t>
            </w:r>
            <w:r w:rsidR="00E07D1D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306B3" w:rsidRPr="00A1797F" w:rsidRDefault="00464671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 мере </w:t>
            </w:r>
            <w:r w:rsidR="00A306B3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необходимости </w:t>
            </w:r>
          </w:p>
        </w:tc>
        <w:tc>
          <w:tcPr>
            <w:tcW w:w="1701" w:type="dxa"/>
          </w:tcPr>
          <w:p w:rsidR="00A306B3" w:rsidRPr="00A1797F" w:rsidRDefault="00A306B3" w:rsidP="00414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 работник</w:t>
            </w:r>
          </w:p>
          <w:p w:rsidR="0003663B" w:rsidRPr="00A1797F" w:rsidRDefault="0003663B" w:rsidP="00414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306B3" w:rsidRPr="00A1797F" w:rsidRDefault="00A306B3" w:rsidP="00414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06B3" w:rsidRPr="00A1797F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C0935" w:rsidRPr="00A1797F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A1797F">
        <w:rPr>
          <w:rFonts w:eastAsiaTheme="minorHAnsi"/>
          <w:color w:val="000000" w:themeColor="text1"/>
          <w:lang w:eastAsia="en-US"/>
        </w:rPr>
        <w:t>6.</w:t>
      </w:r>
      <w:r w:rsidR="004B2083" w:rsidRPr="00A1797F">
        <w:rPr>
          <w:rFonts w:eastAsiaTheme="minorHAnsi"/>
          <w:color w:val="000000" w:themeColor="text1"/>
          <w:lang w:eastAsia="en-US"/>
        </w:rPr>
        <w:t>9</w:t>
      </w:r>
      <w:r w:rsidRPr="00A1797F">
        <w:rPr>
          <w:rFonts w:eastAsiaTheme="minorHAnsi"/>
          <w:color w:val="000000" w:themeColor="text1"/>
          <w:lang w:eastAsia="en-US"/>
        </w:rPr>
        <w:t xml:space="preserve">. В организации, в которой организуется питание детей, разрабатывается меню. Меню </w:t>
      </w:r>
      <w:r w:rsidR="002E4657" w:rsidRPr="00A1797F">
        <w:rPr>
          <w:rFonts w:eastAsiaTheme="minorHAnsi"/>
          <w:color w:val="000000" w:themeColor="text1"/>
          <w:lang w:eastAsia="en-US"/>
        </w:rPr>
        <w:t>утверждает</w:t>
      </w:r>
      <w:r w:rsidRPr="00A1797F">
        <w:rPr>
          <w:rFonts w:eastAsiaTheme="minorHAnsi"/>
          <w:color w:val="000000" w:themeColor="text1"/>
          <w:lang w:eastAsia="en-US"/>
        </w:rPr>
        <w:t xml:space="preserve">ся руководителем организации. </w:t>
      </w:r>
    </w:p>
    <w:p w:rsidR="001C0935" w:rsidRPr="00A1797F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A1797F">
        <w:rPr>
          <w:rFonts w:eastAsiaTheme="minorHAnsi"/>
          <w:color w:val="000000" w:themeColor="text1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 w:rsidR="002E4657" w:rsidRPr="00A1797F">
        <w:rPr>
          <w:rFonts w:eastAsiaTheme="minorHAnsi"/>
          <w:color w:val="000000" w:themeColor="text1"/>
          <w:lang w:eastAsia="en-US"/>
        </w:rPr>
        <w:t>образовательной организации</w:t>
      </w:r>
      <w:r w:rsidRPr="00A1797F">
        <w:rPr>
          <w:rFonts w:eastAsiaTheme="minorHAnsi"/>
          <w:color w:val="000000" w:themeColor="text1"/>
          <w:lang w:eastAsia="en-US"/>
        </w:rPr>
        <w:t xml:space="preserve">, меню должно утверждаться руководителем предприятия </w:t>
      </w:r>
      <w:r w:rsidRPr="00A1797F">
        <w:rPr>
          <w:rFonts w:eastAsiaTheme="minorHAnsi"/>
          <w:color w:val="000000" w:themeColor="text1"/>
          <w:lang w:eastAsia="en-US"/>
        </w:rPr>
        <w:lastRenderedPageBreak/>
        <w:t xml:space="preserve">общественного питания, согласовываться руководителем организации, в которой организуется питание детей. </w:t>
      </w:r>
    </w:p>
    <w:p w:rsidR="00E719E1" w:rsidRPr="0061384C" w:rsidRDefault="0079739B" w:rsidP="0061384C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A1797F">
        <w:rPr>
          <w:rFonts w:eastAsiaTheme="minorHAnsi"/>
          <w:color w:val="000000" w:themeColor="text1"/>
          <w:lang w:eastAsia="en-US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</w:t>
      </w:r>
      <w:r w:rsidR="002E4657" w:rsidRPr="00A1797F">
        <w:rPr>
          <w:rFonts w:eastAsiaTheme="minorHAnsi"/>
          <w:color w:val="000000" w:themeColor="text1"/>
          <w:lang w:eastAsia="en-US"/>
        </w:rPr>
        <w:t>разрабатывает</w:t>
      </w:r>
      <w:r w:rsidRPr="00A1797F">
        <w:rPr>
          <w:rFonts w:eastAsiaTheme="minorHAnsi"/>
          <w:color w:val="000000" w:themeColor="text1"/>
          <w:lang w:eastAsia="en-US"/>
        </w:rPr>
        <w:t>ся на период не менее двух недель (с учетом режима организации) для каждой возрас</w:t>
      </w:r>
      <w:r w:rsidR="0061384C">
        <w:rPr>
          <w:rFonts w:eastAsiaTheme="minorHAnsi"/>
          <w:color w:val="000000" w:themeColor="text1"/>
          <w:lang w:eastAsia="en-US"/>
        </w:rPr>
        <w:t>тной группы детей.</w:t>
      </w:r>
    </w:p>
    <w:p w:rsidR="0079739B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u w:val="single"/>
          <w:lang w:eastAsia="en-US"/>
        </w:rPr>
      </w:pPr>
      <w:r w:rsidRPr="00A1797F">
        <w:rPr>
          <w:rFonts w:eastAsiaTheme="minorHAnsi"/>
          <w:color w:val="000000" w:themeColor="text1"/>
          <w:u w:val="single"/>
          <w:lang w:eastAsia="en-US"/>
        </w:rPr>
        <w:t>Меню приготавливаемых блюд</w:t>
      </w:r>
    </w:p>
    <w:p w:rsidR="00665BA4" w:rsidRPr="0061384C" w:rsidRDefault="00665BA4" w:rsidP="00665BA4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61384C">
        <w:rPr>
          <w:rFonts w:ascii="Times New Roman" w:hAnsi="Times New Roman" w:cs="Times New Roman"/>
          <w:lang w:val="ru-RU"/>
        </w:rPr>
        <w:t>ПЕРСПЕКТИВНОЕ ДЕСЯТИДНЕВНОЕ МЕНЮ</w:t>
      </w:r>
    </w:p>
    <w:p w:rsidR="00665BA4" w:rsidRPr="0061384C" w:rsidRDefault="00665BA4" w:rsidP="00665BA4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61384C">
        <w:rPr>
          <w:rFonts w:ascii="Times New Roman" w:hAnsi="Times New Roman" w:cs="Times New Roman"/>
          <w:lang w:val="ru-RU"/>
        </w:rPr>
        <w:t>обеды для учащихся 12 лет и старше (60 руб.)</w:t>
      </w:r>
    </w:p>
    <w:p w:rsidR="00665BA4" w:rsidRPr="0061384C" w:rsidRDefault="00665BA4" w:rsidP="00665BA4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61384C">
        <w:rPr>
          <w:rFonts w:ascii="Times New Roman" w:hAnsi="Times New Roman" w:cs="Times New Roman"/>
        </w:rPr>
        <w:t>МБОУ Качалинской СОШ</w:t>
      </w:r>
    </w:p>
    <w:p w:rsidR="00665BA4" w:rsidRPr="00665BA4" w:rsidRDefault="00665BA4" w:rsidP="00665B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61384C">
        <w:rPr>
          <w:rFonts w:ascii="Times New Roman" w:hAnsi="Times New Roman" w:cs="Times New Roman"/>
        </w:rPr>
        <w:t>На</w:t>
      </w:r>
      <w:proofErr w:type="spellEnd"/>
      <w:r w:rsidRPr="0061384C">
        <w:rPr>
          <w:rFonts w:ascii="Times New Roman" w:hAnsi="Times New Roman" w:cs="Times New Roman"/>
        </w:rPr>
        <w:t xml:space="preserve">  2021</w:t>
      </w:r>
      <w:proofErr w:type="gramEnd"/>
      <w:r w:rsidRPr="0061384C">
        <w:rPr>
          <w:rFonts w:ascii="Times New Roman" w:hAnsi="Times New Roman" w:cs="Times New Roman"/>
        </w:rPr>
        <w:t xml:space="preserve"> </w:t>
      </w:r>
      <w:proofErr w:type="spellStart"/>
      <w:r w:rsidRPr="0061384C">
        <w:rPr>
          <w:rFonts w:ascii="Times New Roman" w:hAnsi="Times New Roman" w:cs="Times New Roman"/>
        </w:rPr>
        <w:t>год</w:t>
      </w:r>
      <w:proofErr w:type="spellEnd"/>
    </w:p>
    <w:tbl>
      <w:tblPr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118"/>
        <w:gridCol w:w="1417"/>
        <w:gridCol w:w="1276"/>
        <w:gridCol w:w="1134"/>
        <w:gridCol w:w="1134"/>
        <w:gridCol w:w="1134"/>
        <w:gridCol w:w="1290"/>
        <w:gridCol w:w="2127"/>
        <w:gridCol w:w="1986"/>
      </w:tblGrid>
      <w:tr w:rsidR="00665BA4" w:rsidTr="00C06E1C">
        <w:trPr>
          <w:trHeight w:val="9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Пищевые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ценность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рецептуры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  <w:proofErr w:type="spellEnd"/>
          </w:p>
        </w:tc>
        <w:tc>
          <w:tcPr>
            <w:tcW w:w="411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65BA4" w:rsidTr="00C06E1C">
        <w:trPr>
          <w:trHeight w:val="52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  <w:proofErr w:type="spellEnd"/>
          </w:p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  <w:proofErr w:type="spellEnd"/>
          </w:p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65BA4" w:rsidTr="00C06E1C"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первый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 картофельный с макаронными изделиями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15,67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7,90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Сосиски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отварные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rPr>
          <w:trHeight w:val="1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Каша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ячневая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7,85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Икра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кабачковая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Компот из с/х фруктов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65BA4" w:rsidTr="00C06E1C">
        <w:tc>
          <w:tcPr>
            <w:tcW w:w="14460" w:type="dxa"/>
            <w:gridSpan w:val="10"/>
            <w:tcBorders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второй</w:t>
            </w:r>
            <w:proofErr w:type="spellEnd"/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Борщ с капустой и картофелем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9,62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Биточки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мяса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птицы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</w:tr>
      <w:tr w:rsidR="00665BA4" w:rsidTr="00C06E1C">
        <w:trPr>
          <w:gridAfter w:val="2"/>
          <w:wAfter w:w="4113" w:type="dxa"/>
          <w:trHeight w:val="3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Макароны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отварные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8,96</w:t>
            </w:r>
          </w:p>
        </w:tc>
      </w:tr>
      <w:tr w:rsidR="00665BA4" w:rsidTr="00C06E1C">
        <w:trPr>
          <w:gridAfter w:val="1"/>
          <w:wAfter w:w="1986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Свекла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отварная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2127" w:type="dxa"/>
            <w:hideMark/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Кисель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ягодный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665BA4" w:rsidTr="00C06E1C">
        <w:trPr>
          <w:gridAfter w:val="2"/>
          <w:wAfter w:w="4113" w:type="dxa"/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третий</w:t>
            </w:r>
            <w:proofErr w:type="spellEnd"/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Суп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картофельный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16,54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8,50</w:t>
            </w:r>
          </w:p>
        </w:tc>
      </w:tr>
      <w:tr w:rsidR="00665BA4" w:rsidTr="00C06E1C">
        <w:trPr>
          <w:gridAfter w:val="2"/>
          <w:wAfter w:w="4113" w:type="dxa"/>
          <w:trHeight w:val="8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Рагу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птицы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37,04</w:t>
            </w:r>
          </w:p>
        </w:tc>
      </w:tr>
      <w:tr w:rsidR="00665BA4" w:rsidTr="00C06E1C">
        <w:trPr>
          <w:gridAfter w:val="2"/>
          <w:wAfter w:w="4113" w:type="dxa"/>
          <w:trHeight w:val="9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Зелёный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горошек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бланшир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3,86</w:t>
            </w:r>
          </w:p>
        </w:tc>
      </w:tr>
      <w:tr w:rsidR="00665BA4" w:rsidTr="00C06E1C">
        <w:trPr>
          <w:gridAfter w:val="2"/>
          <w:wAfter w:w="4113" w:type="dxa"/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BA4" w:rsidTr="00C06E1C">
        <w:trPr>
          <w:gridAfter w:val="2"/>
          <w:wAfter w:w="4113" w:type="dxa"/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Компот из с/х фруктов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665BA4" w:rsidTr="00C06E1C">
        <w:trPr>
          <w:gridAfter w:val="2"/>
          <w:wAfter w:w="4113" w:type="dxa"/>
          <w:trHeight w:val="261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Рассольник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Ленинградский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9,95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Курица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тушёная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соусом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Каша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8,50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Икра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кабачковая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665BA4" w:rsidTr="00C06E1C">
        <w:trPr>
          <w:gridAfter w:val="2"/>
          <w:wAfter w:w="4113" w:type="dxa"/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Кофейный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напиток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665BA4" w:rsidTr="00C06E1C">
        <w:trPr>
          <w:gridAfter w:val="2"/>
          <w:wAfter w:w="4113" w:type="dxa"/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Суп картофельный с </w:t>
            </w:r>
            <w:r w:rsidRPr="00665B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пшеничной крупой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8,50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Рыба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тушеная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томате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Пюре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картофельное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Соленые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огурцы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помидоры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35,65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30,71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153,16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Суп-лапша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домашняя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Плов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мясом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курицы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134" w:type="dxa"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36,20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Зеленый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горошек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бланширов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2,68</w:t>
            </w:r>
          </w:p>
        </w:tc>
      </w:tr>
      <w:tr w:rsidR="00665BA4" w:rsidTr="00C06E1C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Компот из с/х фруктов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116,57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седьмой</w:t>
            </w:r>
            <w:proofErr w:type="spellEnd"/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Суп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картофельный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клёцками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rPr>
          <w:trHeight w:val="8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Сосиски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отварные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33,42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rPr>
          <w:trHeight w:val="3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Макароны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отварные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8,96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rPr>
          <w:trHeight w:val="1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Капуста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тушёная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2,14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5BA4" w:rsidTr="00C06E1C">
        <w:trPr>
          <w:gridAfter w:val="2"/>
          <w:wAfter w:w="4113" w:type="dxa"/>
          <w:trHeight w:val="1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</w:p>
        </w:tc>
      </w:tr>
      <w:tr w:rsidR="00665BA4" w:rsidTr="00C06E1C">
        <w:trPr>
          <w:gridAfter w:val="2"/>
          <w:wAfter w:w="4113" w:type="dxa"/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665BA4" w:rsidTr="00C06E1C">
        <w:trPr>
          <w:trHeight w:val="300"/>
        </w:trPr>
        <w:tc>
          <w:tcPr>
            <w:tcW w:w="14460" w:type="dxa"/>
            <w:gridSpan w:val="10"/>
            <w:tcBorders>
              <w:left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b/>
                <w:sz w:val="18"/>
                <w:szCs w:val="18"/>
              </w:rPr>
              <w:t>восьмой</w:t>
            </w:r>
            <w:proofErr w:type="spellEnd"/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Суп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картофельный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16,54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Печень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строгановски</w:t>
            </w:r>
            <w:proofErr w:type="spellEnd"/>
          </w:p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(с/б 2016)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Пюре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картофельное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каркаде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36,82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130,24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Суп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картофельный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рисом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8,33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Гуляш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30,23</w:t>
            </w:r>
          </w:p>
        </w:tc>
      </w:tr>
      <w:tr w:rsidR="00665BA4" w:rsidTr="00C06E1C">
        <w:trPr>
          <w:gridAfter w:val="2"/>
          <w:wAfter w:w="4113" w:type="dxa"/>
          <w:trHeight w:val="33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Гречка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отварная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Свекла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отварная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44,43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129,49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Щи со свежей капустой и картофелем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Тефтели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Макароны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отварные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180/5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8,96</w:t>
            </w:r>
          </w:p>
        </w:tc>
      </w:tr>
      <w:tr w:rsidR="00665BA4" w:rsidTr="00C06E1C">
        <w:trPr>
          <w:gridAfter w:val="2"/>
          <w:wAfter w:w="411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Солёные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огурцы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помидоры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</w:tr>
      <w:tr w:rsidR="00665BA4" w:rsidTr="00C06E1C">
        <w:trPr>
          <w:gridAfter w:val="2"/>
          <w:wAfter w:w="4113" w:type="dxa"/>
          <w:trHeight w:val="2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BA4" w:rsidRPr="00665BA4" w:rsidRDefault="00665BA4" w:rsidP="00C06E1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A4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665BA4" w:rsidTr="00C06E1C">
        <w:trPr>
          <w:gridAfter w:val="2"/>
          <w:wAfter w:w="4113" w:type="dxa"/>
          <w:trHeight w:val="2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5BA4" w:rsidRPr="00665BA4" w:rsidRDefault="00665BA4" w:rsidP="00C06E1C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665BA4">
              <w:rPr>
                <w:sz w:val="18"/>
                <w:szCs w:val="18"/>
                <w:lang w:val="ru-RU"/>
              </w:rPr>
              <w:t xml:space="preserve">Компот </w:t>
            </w:r>
            <w:proofErr w:type="gramStart"/>
            <w:r w:rsidRPr="00665BA4">
              <w:rPr>
                <w:sz w:val="18"/>
                <w:szCs w:val="18"/>
                <w:lang w:val="ru-RU"/>
              </w:rPr>
              <w:t>из</w:t>
            </w:r>
            <w:proofErr w:type="gramEnd"/>
            <w:r w:rsidRPr="00665BA4">
              <w:rPr>
                <w:sz w:val="18"/>
                <w:szCs w:val="18"/>
                <w:lang w:val="ru-RU"/>
              </w:rPr>
              <w:t xml:space="preserve"> с/х</w:t>
            </w:r>
          </w:p>
          <w:p w:rsidR="00665BA4" w:rsidRPr="00665BA4" w:rsidRDefault="00665BA4" w:rsidP="00C06E1C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665BA4">
              <w:rPr>
                <w:sz w:val="18"/>
                <w:szCs w:val="18"/>
                <w:lang w:val="ru-RU"/>
              </w:rPr>
              <w:t>фруктов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665BA4" w:rsidTr="00C06E1C">
        <w:trPr>
          <w:gridAfter w:val="2"/>
          <w:wAfter w:w="4113" w:type="dxa"/>
          <w:trHeight w:val="361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Итого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5BA4" w:rsidRDefault="00665BA4" w:rsidP="00C06E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</w:tbl>
    <w:p w:rsidR="00665BA4" w:rsidRPr="0061384C" w:rsidRDefault="00665BA4" w:rsidP="0061384C">
      <w:pPr>
        <w:rPr>
          <w:b/>
          <w:sz w:val="16"/>
          <w:szCs w:val="16"/>
          <w:lang w:val="ru-RU"/>
        </w:rPr>
      </w:pPr>
    </w:p>
    <w:p w:rsidR="00665BA4" w:rsidRPr="00770A4A" w:rsidRDefault="00665BA4" w:rsidP="00665BA4">
      <w:pPr>
        <w:tabs>
          <w:tab w:val="left" w:pos="2332"/>
        </w:tabs>
        <w:rPr>
          <w:sz w:val="16"/>
          <w:szCs w:val="16"/>
        </w:rPr>
      </w:pPr>
    </w:p>
    <w:p w:rsidR="00665BA4" w:rsidRPr="00EB6030" w:rsidRDefault="00665BA4" w:rsidP="00EB6030">
      <w:pPr>
        <w:tabs>
          <w:tab w:val="left" w:pos="2332"/>
        </w:tabs>
        <w:spacing w:before="0" w:beforeAutospacing="0" w:after="0" w:afterAutospacing="0"/>
        <w:rPr>
          <w:rFonts w:ascii="Times New Roman" w:hAnsi="Times New Roman" w:cs="Times New Roman"/>
          <w:sz w:val="16"/>
          <w:szCs w:val="16"/>
          <w:lang w:val="ru-RU"/>
        </w:rPr>
      </w:pPr>
      <w:r w:rsidRPr="00EB6030">
        <w:rPr>
          <w:rFonts w:ascii="Times New Roman" w:hAnsi="Times New Roman" w:cs="Times New Roman"/>
          <w:sz w:val="16"/>
          <w:szCs w:val="16"/>
          <w:lang w:val="ru-RU"/>
        </w:rPr>
        <w:t>Использованы:</w:t>
      </w:r>
      <w:r w:rsidRPr="00EB6030">
        <w:rPr>
          <w:rFonts w:ascii="Times New Roman" w:hAnsi="Times New Roman" w:cs="Times New Roman"/>
          <w:sz w:val="16"/>
          <w:szCs w:val="16"/>
          <w:lang w:val="ru-RU"/>
        </w:rPr>
        <w:tab/>
        <w:t>Сборник рецептур на продукцию для обучающихся во всех образовательных учреждений.</w:t>
      </w:r>
    </w:p>
    <w:p w:rsidR="00665BA4" w:rsidRPr="00EB6030" w:rsidRDefault="00665BA4" w:rsidP="00EB6030">
      <w:pPr>
        <w:tabs>
          <w:tab w:val="left" w:pos="2332"/>
        </w:tabs>
        <w:spacing w:before="0" w:beforeAutospacing="0" w:after="0" w:afterAutospacing="0"/>
        <w:rPr>
          <w:rFonts w:ascii="Times New Roman" w:hAnsi="Times New Roman" w:cs="Times New Roman"/>
          <w:sz w:val="16"/>
          <w:szCs w:val="16"/>
          <w:lang w:val="ru-RU"/>
        </w:rPr>
      </w:pPr>
      <w:r w:rsidRPr="00EB6030">
        <w:rPr>
          <w:rFonts w:ascii="Times New Roman" w:hAnsi="Times New Roman" w:cs="Times New Roman"/>
          <w:sz w:val="16"/>
          <w:szCs w:val="16"/>
          <w:lang w:val="ru-RU"/>
        </w:rPr>
        <w:tab/>
        <w:t>Сборник технических нормативов. Могильный М.П., 2011 г.</w:t>
      </w:r>
    </w:p>
    <w:p w:rsidR="00665BA4" w:rsidRPr="0061384C" w:rsidRDefault="00665BA4" w:rsidP="00EB6030">
      <w:pPr>
        <w:tabs>
          <w:tab w:val="left" w:pos="2332"/>
        </w:tabs>
        <w:spacing w:before="0" w:beforeAutospacing="0" w:after="0" w:afterAutospacing="0"/>
        <w:rPr>
          <w:rFonts w:ascii="Times New Roman" w:hAnsi="Times New Roman" w:cs="Times New Roman"/>
          <w:sz w:val="16"/>
          <w:szCs w:val="16"/>
          <w:lang w:val="ru-RU"/>
        </w:rPr>
      </w:pPr>
      <w:r w:rsidRPr="00EB6030">
        <w:rPr>
          <w:rFonts w:ascii="Times New Roman" w:hAnsi="Times New Roman" w:cs="Times New Roman"/>
          <w:sz w:val="16"/>
          <w:szCs w:val="16"/>
          <w:lang w:val="ru-RU"/>
        </w:rPr>
        <w:tab/>
        <w:t xml:space="preserve">Сборник рецептур на продукцию для питания детей в ДОУ. </w:t>
      </w:r>
      <w:r w:rsidRPr="0061384C">
        <w:rPr>
          <w:rFonts w:ascii="Times New Roman" w:hAnsi="Times New Roman" w:cs="Times New Roman"/>
          <w:sz w:val="16"/>
          <w:szCs w:val="16"/>
          <w:lang w:val="ru-RU"/>
        </w:rPr>
        <w:t>Могильный М.П., 2016 г.</w:t>
      </w:r>
    </w:p>
    <w:p w:rsidR="00665BA4" w:rsidRPr="0061384C" w:rsidRDefault="00665BA4" w:rsidP="00665BA4">
      <w:pPr>
        <w:tabs>
          <w:tab w:val="left" w:pos="1558"/>
        </w:tabs>
        <w:rPr>
          <w:sz w:val="16"/>
          <w:szCs w:val="16"/>
          <w:lang w:val="ru-RU"/>
        </w:rPr>
      </w:pPr>
    </w:p>
    <w:p w:rsidR="0061384C" w:rsidRPr="00354D83" w:rsidRDefault="0061384C" w:rsidP="000355DA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354D83">
        <w:rPr>
          <w:rFonts w:ascii="Times New Roman" w:hAnsi="Times New Roman" w:cs="Times New Roman"/>
          <w:lang w:val="ru-RU"/>
        </w:rPr>
        <w:t>ПЕРСПЕКТИВНОЕ ДЕСЯТИДНЕВНОЕ МЕНЮ</w:t>
      </w:r>
    </w:p>
    <w:p w:rsidR="0061384C" w:rsidRPr="00354D83" w:rsidRDefault="0061384C" w:rsidP="000355DA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354D83">
        <w:rPr>
          <w:rFonts w:ascii="Times New Roman" w:hAnsi="Times New Roman" w:cs="Times New Roman"/>
          <w:lang w:val="ru-RU"/>
        </w:rPr>
        <w:t>завтраки для учащихся 1-4 классов (7-11 лет) (62,74 руб.)</w:t>
      </w:r>
    </w:p>
    <w:p w:rsidR="0061384C" w:rsidRPr="00354D83" w:rsidRDefault="0061384C" w:rsidP="000355DA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354D83">
        <w:rPr>
          <w:rFonts w:ascii="Times New Roman" w:hAnsi="Times New Roman" w:cs="Times New Roman"/>
          <w:lang w:val="ru-RU"/>
        </w:rPr>
        <w:t>МБОУ Качалинской СОШ</w:t>
      </w:r>
    </w:p>
    <w:p w:rsidR="0061384C" w:rsidRPr="00354D83" w:rsidRDefault="0061384C" w:rsidP="000355DA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354D83">
        <w:rPr>
          <w:rFonts w:ascii="Times New Roman" w:hAnsi="Times New Roman" w:cs="Times New Roman"/>
          <w:lang w:val="ru-RU"/>
        </w:rPr>
        <w:t>сентябрь-декабрь 2021 г.</w:t>
      </w:r>
    </w:p>
    <w:p w:rsidR="0061384C" w:rsidRPr="00354D83" w:rsidRDefault="0061384C" w:rsidP="0061384C">
      <w:pPr>
        <w:jc w:val="center"/>
        <w:rPr>
          <w:lang w:val="ru-RU"/>
        </w:rPr>
      </w:pPr>
    </w:p>
    <w:tbl>
      <w:tblPr>
        <w:tblW w:w="18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7"/>
        <w:gridCol w:w="934"/>
        <w:gridCol w:w="1560"/>
        <w:gridCol w:w="1559"/>
        <w:gridCol w:w="1417"/>
        <w:gridCol w:w="1418"/>
        <w:gridCol w:w="1417"/>
        <w:gridCol w:w="1134"/>
        <w:gridCol w:w="993"/>
        <w:gridCol w:w="4110"/>
        <w:gridCol w:w="1478"/>
        <w:gridCol w:w="710"/>
        <w:gridCol w:w="710"/>
      </w:tblGrid>
      <w:tr w:rsidR="0061384C" w:rsidRPr="000355DA" w:rsidTr="00C06E1C">
        <w:trPr>
          <w:gridAfter w:val="3"/>
          <w:wAfter w:w="2898" w:type="dxa"/>
          <w:trHeight w:val="225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Пищевые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ценность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рецептуры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  <w:proofErr w:type="spellEnd"/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424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119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первый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вареное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1шт. (40г.)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Сосиски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отварные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29,90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47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Каша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ячневая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150/5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14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Икра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кабачковая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Российский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119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второй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Биточки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мяса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птицы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37,97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19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Макароны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отварные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150/5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11,20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2"/>
          <w:wAfter w:w="1420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Свекла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отварная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11,85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Кисель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ягодный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35,02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31,44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167,75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1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третий</w:t>
            </w:r>
            <w:proofErr w:type="spellEnd"/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Рагу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птицы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37,04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7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Оладьи с повидлом (сметаной, сгущенкой)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150/15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11,48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71,29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34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Компот из с/х фруктов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6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62,74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5309" w:type="dxa"/>
            <w:gridSpan w:val="10"/>
            <w:tcBorders>
              <w:lef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четвёртый</w:t>
            </w:r>
            <w:proofErr w:type="spellEnd"/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Курица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тушёная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соусом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10,84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30,80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Каша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150/5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7,79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Икра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кабачковая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Сливочное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масло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31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Кофейный напиток со сгущённым молоком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62,74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пятый</w:t>
            </w:r>
            <w:proofErr w:type="spellEnd"/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тушеная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томате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Пюре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картофельное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Соленые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огурцы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помидоры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Сливочное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масло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32,88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114,63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62,74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шестой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2"/>
          <w:wAfter w:w="1420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Плов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мясом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курицы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36,45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134" w:type="dxa"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36,20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Зеленый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горошек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бланширов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4,54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Сливочное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масло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Компот из с/х фруктов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62,74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седьмой</w:t>
            </w:r>
            <w:proofErr w:type="spellEnd"/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Сосиска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отварная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18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Макароны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отварные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150/5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38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Капуста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тушёная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2,14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0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2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Российский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Кофейный напиток со сгущённым молоком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62,74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119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восьмой</w:t>
            </w:r>
            <w:proofErr w:type="spellEnd"/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Печень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строгановски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80/20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315 </w:t>
            </w:r>
          </w:p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(с/б 2016)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Пюре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картофельное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Икра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кабачковая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1,84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Сливочное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масло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33,59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62,74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1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Гуляш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40,23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4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Гречка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отварная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150/5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12,96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Свекла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отварная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34,73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62,74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66"/>
        </w:trPr>
        <w:tc>
          <w:tcPr>
            <w:tcW w:w="11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b/>
                <w:sz w:val="18"/>
                <w:szCs w:val="18"/>
              </w:rPr>
              <w:t>десятый</w:t>
            </w:r>
            <w:proofErr w:type="spellEnd"/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Кнели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рисом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35,02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Макароны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отварные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150/5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Соленые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огурцы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помидоры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3,23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2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2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Кондитерские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изделия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3,29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2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Компот </w:t>
            </w:r>
            <w:proofErr w:type="gramStart"/>
            <w:r w:rsidRPr="000355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</w:t>
            </w:r>
            <w:proofErr w:type="gramEnd"/>
            <w:r w:rsidRPr="000355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с/х</w:t>
            </w:r>
          </w:p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фруктов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4C" w:rsidRPr="000355DA" w:rsidTr="00C06E1C">
        <w:trPr>
          <w:gridAfter w:val="3"/>
          <w:wAfter w:w="2898" w:type="dxa"/>
          <w:trHeight w:val="2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spellEnd"/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31,47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166,2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DA">
              <w:rPr>
                <w:rFonts w:ascii="Times New Roman" w:hAnsi="Times New Roman" w:cs="Times New Roman"/>
                <w:sz w:val="18"/>
                <w:szCs w:val="18"/>
              </w:rPr>
              <w:t>62,74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1384C" w:rsidRPr="000355DA" w:rsidRDefault="0061384C" w:rsidP="000355DA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384C" w:rsidRPr="000355DA" w:rsidRDefault="0061384C" w:rsidP="000355DA">
      <w:pPr>
        <w:tabs>
          <w:tab w:val="left" w:pos="2332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61384C" w:rsidRPr="000355DA" w:rsidRDefault="0061384C" w:rsidP="000355DA">
      <w:pPr>
        <w:tabs>
          <w:tab w:val="left" w:pos="2332"/>
        </w:tabs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ru-RU"/>
        </w:rPr>
      </w:pPr>
      <w:r w:rsidRPr="000355DA">
        <w:rPr>
          <w:rFonts w:ascii="Times New Roman" w:hAnsi="Times New Roman" w:cs="Times New Roman"/>
          <w:sz w:val="18"/>
          <w:szCs w:val="18"/>
          <w:lang w:val="ru-RU"/>
        </w:rPr>
        <w:t>Использованы:</w:t>
      </w:r>
      <w:r w:rsidRPr="000355DA">
        <w:rPr>
          <w:rFonts w:ascii="Times New Roman" w:hAnsi="Times New Roman" w:cs="Times New Roman"/>
          <w:sz w:val="18"/>
          <w:szCs w:val="18"/>
          <w:lang w:val="ru-RU"/>
        </w:rPr>
        <w:tab/>
        <w:t>Сборник рецептур на продукцию для обучающихся во всех образовательных учреждений.</w:t>
      </w:r>
    </w:p>
    <w:p w:rsidR="0061384C" w:rsidRPr="000355DA" w:rsidRDefault="0061384C" w:rsidP="000355DA">
      <w:pPr>
        <w:tabs>
          <w:tab w:val="left" w:pos="2332"/>
        </w:tabs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ru-RU"/>
        </w:rPr>
      </w:pPr>
      <w:r w:rsidRPr="000355DA">
        <w:rPr>
          <w:rFonts w:ascii="Times New Roman" w:hAnsi="Times New Roman" w:cs="Times New Roman"/>
          <w:sz w:val="18"/>
          <w:szCs w:val="18"/>
          <w:lang w:val="ru-RU"/>
        </w:rPr>
        <w:tab/>
        <w:t>Сборник технических нормативов. Могильный М.П., 2011 г.</w:t>
      </w:r>
    </w:p>
    <w:p w:rsidR="004B2083" w:rsidRPr="000355DA" w:rsidRDefault="0061384C" w:rsidP="000355DA">
      <w:pPr>
        <w:tabs>
          <w:tab w:val="left" w:pos="2332"/>
        </w:tabs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ru-RU"/>
        </w:rPr>
      </w:pPr>
      <w:r w:rsidRPr="000355DA">
        <w:rPr>
          <w:rFonts w:ascii="Times New Roman" w:hAnsi="Times New Roman" w:cs="Times New Roman"/>
          <w:sz w:val="18"/>
          <w:szCs w:val="18"/>
          <w:lang w:val="ru-RU"/>
        </w:rPr>
        <w:tab/>
        <w:t>Сборник рецептур на продукцию для питания детей в ДОУ. Могильный М.П., 2016 г.</w:t>
      </w:r>
      <w:r w:rsidR="0079739B" w:rsidRPr="00A1797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br/>
      </w:r>
      <w:r w:rsidR="0079739B" w:rsidRPr="00A1797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br/>
      </w:r>
      <w:r w:rsidR="002E4657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</w:t>
      </w:r>
      <w:r w:rsidR="004B2083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="002E4657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4B2083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B2083" w:rsidRPr="00A1797F" w:rsidTr="008A4DD8">
        <w:tc>
          <w:tcPr>
            <w:tcW w:w="4785" w:type="dxa"/>
          </w:tcPr>
          <w:p w:rsidR="004B2083" w:rsidRPr="00A1797F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Вид контроля</w:t>
            </w:r>
          </w:p>
        </w:tc>
        <w:tc>
          <w:tcPr>
            <w:tcW w:w="5246" w:type="dxa"/>
          </w:tcPr>
          <w:p w:rsidR="004B2083" w:rsidRPr="00A1797F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 (особенности, варианты)</w:t>
            </w:r>
          </w:p>
        </w:tc>
      </w:tr>
      <w:tr w:rsidR="004B2083" w:rsidRPr="00F1294A" w:rsidTr="008A4DD8">
        <w:tc>
          <w:tcPr>
            <w:tcW w:w="4785" w:type="dxa"/>
          </w:tcPr>
          <w:p w:rsidR="004B2083" w:rsidRPr="00A1797F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4B2083" w:rsidRPr="00A1797F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1 раз в год </w:t>
            </w:r>
            <w:r w:rsidR="001505F3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карт. Проверка соответствия наименования блюд и кулинарных изделий, указываемых в меню их наименованиям, указанным в технологических документах.</w:t>
            </w:r>
            <w:r w:rsidR="001505F3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</w:p>
        </w:tc>
      </w:tr>
    </w:tbl>
    <w:p w:rsidR="00B91906" w:rsidRPr="00A1797F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A4DD8" w:rsidRPr="00A1797F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proofErr w:type="gramStart"/>
      <w:r w:rsidR="00A62EC1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  <w:r w:rsidR="0079739B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913AA5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proofErr w:type="gramStart"/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8A4DD8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  <w:proofErr w:type="gramEnd"/>
    </w:p>
    <w:p w:rsidR="008A4DD8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проведение </w:t>
      </w:r>
      <w:proofErr w:type="gramStart"/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контроля за</w:t>
      </w:r>
      <w:proofErr w:type="gramEnd"/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функционированием технологического оборудования в порядке, обеспечивающем производство (изгото</w:t>
      </w:r>
      <w:r w:rsidR="00232DBB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вление) пищевой </w:t>
      </w: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продукции</w:t>
      </w:r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8A4DD8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</w:t>
      </w:r>
      <w:proofErr w:type="gramStart"/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исключающим</w:t>
      </w:r>
      <w:proofErr w:type="gramEnd"/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загрязнение пищевой продукции;</w:t>
      </w:r>
    </w:p>
    <w:p w:rsidR="008A4DD8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8A4DD8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8A4DD8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proofErr w:type="spellStart"/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прослеживаемость</w:t>
      </w:r>
      <w:proofErr w:type="spellEnd"/>
      <w:r w:rsidR="008A4DD8" w:rsidRPr="00A1797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пищевой продукции.</w:t>
      </w:r>
    </w:p>
    <w:p w:rsidR="00913AA5" w:rsidRPr="00A1797F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E777F" w:rsidRPr="00A179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385"/>
        <w:gridCol w:w="1840"/>
        <w:gridCol w:w="1773"/>
      </w:tblGrid>
      <w:tr w:rsidR="00400608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797F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Наименование форм учета и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797F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Периодичность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797F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Ответственное</w:t>
            </w:r>
            <w:proofErr w:type="spellEnd"/>
            <w:r w:rsidR="00FF1C65"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лицо</w:t>
            </w:r>
            <w:proofErr w:type="spellEnd"/>
          </w:p>
        </w:tc>
      </w:tr>
      <w:tr w:rsidR="00400608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A1797F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A1797F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</w:tr>
      <w:tr w:rsidR="004639FF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FF" w:rsidRDefault="004639FF">
            <w:r w:rsidRPr="00696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</w:tr>
      <w:tr w:rsidR="004639FF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 бракеража готовой пищевой продукции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FF" w:rsidRDefault="004639FF">
            <w:r w:rsidRPr="00696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</w:tr>
      <w:tr w:rsidR="004639FF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Журнал бракеража скоропортящейся  (сырой) пищевой продукции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FF" w:rsidRDefault="004639FF">
            <w:r w:rsidRPr="00696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</w:tr>
      <w:tr w:rsidR="004639FF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контроля за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рационом питания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FF" w:rsidRDefault="004639FF">
            <w:r w:rsidRPr="00696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</w:tr>
      <w:tr w:rsidR="004639FF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аварийных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FF" w:rsidRDefault="004639FF">
            <w:r w:rsidRPr="00696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</w:tr>
      <w:tr w:rsidR="004639FF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FF" w:rsidRDefault="004639FF">
            <w:r w:rsidRPr="00696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</w:tr>
      <w:tr w:rsidR="004639FF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 дезинфекции  столовой посуды и столовых приборов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FF" w:rsidRDefault="004639FF">
            <w:r w:rsidRPr="00696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</w:tr>
      <w:tr w:rsidR="004639FF" w:rsidRPr="00A1797F" w:rsidTr="004639FF">
        <w:trPr>
          <w:trHeight w:val="605"/>
        </w:trPr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 факту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FF" w:rsidRDefault="004639FF">
            <w:r w:rsidRPr="00696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</w:tr>
      <w:tr w:rsidR="004639FF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контроля санитарного состояния помещений, оборудования и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кух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.и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нвентаря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9FF" w:rsidRPr="00A1797F" w:rsidRDefault="004639F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FF" w:rsidRDefault="004639FF">
            <w:r w:rsidRPr="00696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</w:tr>
      <w:tr w:rsidR="00520593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A1797F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A1797F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A1797F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Медработник</w:t>
            </w:r>
          </w:p>
          <w:p w:rsidR="007B3A83" w:rsidRPr="00A1797F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83380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A1797F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A1797F" w:rsidRDefault="00183380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A1797F" w:rsidRDefault="00183380" w:rsidP="001833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Медработник</w:t>
            </w:r>
          </w:p>
          <w:p w:rsidR="00183380" w:rsidRPr="00A1797F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83380" w:rsidRPr="00A1797F" w:rsidTr="004639FF"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A1797F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Отчет о внутренней проверке </w:t>
            </w:r>
            <w:proofErr w:type="gram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эффективности выполнения обеспечения безопасности пищевой продукции</w:t>
            </w:r>
            <w:proofErr w:type="gram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учетом внедрения принципов ХАССП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A1797F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A1797F" w:rsidRDefault="00232DBB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="00183380"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иректор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00608" w:rsidRPr="00A1797F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00608" w:rsidRPr="00A1797F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7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Раздел 8. </w:t>
      </w:r>
      <w:r w:rsidR="00400608" w:rsidRPr="00A17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 w:firstRow="0" w:lastRow="0" w:firstColumn="0" w:lastColumn="0" w:noHBand="1" w:noVBand="1"/>
      </w:tblPr>
      <w:tblGrid>
        <w:gridCol w:w="1918"/>
        <w:gridCol w:w="2835"/>
        <w:gridCol w:w="2552"/>
        <w:gridCol w:w="2552"/>
      </w:tblGrid>
      <w:tr w:rsidR="007B13F5" w:rsidRPr="00F1294A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Ответственное</w:t>
            </w: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должностное л</w:t>
            </w:r>
            <w:proofErr w:type="spellStart"/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ицо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A1797F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Органы и структуры, которые необходимо оповестить </w:t>
            </w:r>
          </w:p>
        </w:tc>
      </w:tr>
      <w:tr w:rsidR="007B13F5" w:rsidRPr="00F1294A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Сообщение о кишечном инфекционном заболевании, пищевом отравлении, связанном с употреблением изготовленных </w:t>
            </w:r>
            <w:r w:rsidRPr="00A179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Сообщить в </w:t>
            </w:r>
            <w:hyperlink r:id="rId8" w:history="1">
              <w:r w:rsidRPr="00A179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 xml:space="preserve">Центр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A1797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Территориальные органы федерального органа исполнительной власти, осуществляющего федеральный государственный санитарно-</w:t>
            </w:r>
            <w:r w:rsidRPr="00A179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эпидемиологический надзор</w:t>
            </w:r>
          </w:p>
        </w:tc>
      </w:tr>
      <w:tr w:rsidR="007B13F5" w:rsidRPr="00F1294A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Перебои в подаче электроэнергии в работе систем водоснабжения, канализации, отопления, печи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Сообщить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соответствующую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4639F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A1797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F1294A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изоляции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обрыв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4639F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A1797F" w:rsidRDefault="009F454F" w:rsidP="009F454F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A1797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служба, городские электрические сети </w:t>
            </w:r>
          </w:p>
          <w:p w:rsidR="007B13F5" w:rsidRPr="00A1797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B13F5" w:rsidRPr="00A1797F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A1797F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обнаруживший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A1797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Пожарная служба, МЧС </w:t>
            </w:r>
          </w:p>
        </w:tc>
      </w:tr>
      <w:tr w:rsidR="009F454F" w:rsidRPr="00F1294A" w:rsidTr="008A4DD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A1797F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аварийные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A1797F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Сообщить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соответствующую</w:t>
            </w:r>
            <w:proofErr w:type="spellEnd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A1797F" w:rsidRDefault="004639F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A1797F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4639FF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A1797F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A1797F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A1797F" w:rsidRDefault="004639F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A1797F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454F" w:rsidRPr="004639FF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A1797F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A1797F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4639FF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4639FF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B13F5" w:rsidRPr="004639FF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4639FF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&lt;...&gt;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F5" w:rsidRPr="004639FF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F5" w:rsidRPr="004639FF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4639FF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493913" w:rsidRPr="00A1797F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256A5" w:rsidRPr="00A1797F" w:rsidRDefault="007256A5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sectPr w:rsidR="007256A5" w:rsidRPr="00A1797F" w:rsidSect="00A306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8"/>
    <w:rsid w:val="000035DD"/>
    <w:rsid w:val="0001083A"/>
    <w:rsid w:val="000355DA"/>
    <w:rsid w:val="0003663B"/>
    <w:rsid w:val="00044936"/>
    <w:rsid w:val="0004654E"/>
    <w:rsid w:val="00082AAA"/>
    <w:rsid w:val="00083850"/>
    <w:rsid w:val="00087D87"/>
    <w:rsid w:val="00092EFA"/>
    <w:rsid w:val="000B1D07"/>
    <w:rsid w:val="000C2511"/>
    <w:rsid w:val="000D5853"/>
    <w:rsid w:val="000F03F9"/>
    <w:rsid w:val="00110529"/>
    <w:rsid w:val="00115E23"/>
    <w:rsid w:val="00123AD2"/>
    <w:rsid w:val="001316B9"/>
    <w:rsid w:val="001505F3"/>
    <w:rsid w:val="0015746D"/>
    <w:rsid w:val="00157C6D"/>
    <w:rsid w:val="00183380"/>
    <w:rsid w:val="00187100"/>
    <w:rsid w:val="00190584"/>
    <w:rsid w:val="001B40D0"/>
    <w:rsid w:val="001C0935"/>
    <w:rsid w:val="001C5175"/>
    <w:rsid w:val="001D5D65"/>
    <w:rsid w:val="001F1126"/>
    <w:rsid w:val="001F480C"/>
    <w:rsid w:val="001F5B73"/>
    <w:rsid w:val="00202203"/>
    <w:rsid w:val="00232DBB"/>
    <w:rsid w:val="00246AA6"/>
    <w:rsid w:val="00247862"/>
    <w:rsid w:val="00255964"/>
    <w:rsid w:val="00270872"/>
    <w:rsid w:val="0028114C"/>
    <w:rsid w:val="00292398"/>
    <w:rsid w:val="002923B7"/>
    <w:rsid w:val="00297E18"/>
    <w:rsid w:val="002A4F19"/>
    <w:rsid w:val="002E3DE6"/>
    <w:rsid w:val="002E4657"/>
    <w:rsid w:val="002F0F55"/>
    <w:rsid w:val="00310213"/>
    <w:rsid w:val="00311122"/>
    <w:rsid w:val="00337090"/>
    <w:rsid w:val="003428EB"/>
    <w:rsid w:val="00354D83"/>
    <w:rsid w:val="00381B3E"/>
    <w:rsid w:val="0038240D"/>
    <w:rsid w:val="003853C7"/>
    <w:rsid w:val="003972D3"/>
    <w:rsid w:val="003B7EC4"/>
    <w:rsid w:val="003C0A7C"/>
    <w:rsid w:val="003C6585"/>
    <w:rsid w:val="003E6ADB"/>
    <w:rsid w:val="00400608"/>
    <w:rsid w:val="00413F42"/>
    <w:rsid w:val="00414348"/>
    <w:rsid w:val="00421E2C"/>
    <w:rsid w:val="00444F63"/>
    <w:rsid w:val="00456365"/>
    <w:rsid w:val="004639FF"/>
    <w:rsid w:val="00464671"/>
    <w:rsid w:val="00481C03"/>
    <w:rsid w:val="00493913"/>
    <w:rsid w:val="00494C12"/>
    <w:rsid w:val="004B2083"/>
    <w:rsid w:val="004B5563"/>
    <w:rsid w:val="004C04C1"/>
    <w:rsid w:val="004C49F6"/>
    <w:rsid w:val="004F26B7"/>
    <w:rsid w:val="00503BEB"/>
    <w:rsid w:val="00520593"/>
    <w:rsid w:val="0056319B"/>
    <w:rsid w:val="005703F6"/>
    <w:rsid w:val="005820D4"/>
    <w:rsid w:val="005871EA"/>
    <w:rsid w:val="005A06D1"/>
    <w:rsid w:val="005C71BB"/>
    <w:rsid w:val="005E1470"/>
    <w:rsid w:val="00607651"/>
    <w:rsid w:val="0061384C"/>
    <w:rsid w:val="00623967"/>
    <w:rsid w:val="006257A4"/>
    <w:rsid w:val="00630679"/>
    <w:rsid w:val="00662D8A"/>
    <w:rsid w:val="006635E8"/>
    <w:rsid w:val="00665BA4"/>
    <w:rsid w:val="00692D75"/>
    <w:rsid w:val="006E0D2F"/>
    <w:rsid w:val="006F0419"/>
    <w:rsid w:val="006F2052"/>
    <w:rsid w:val="007155A3"/>
    <w:rsid w:val="00717FD6"/>
    <w:rsid w:val="007256A5"/>
    <w:rsid w:val="00735A4A"/>
    <w:rsid w:val="00794DBE"/>
    <w:rsid w:val="0079739B"/>
    <w:rsid w:val="007B13F5"/>
    <w:rsid w:val="007B3A83"/>
    <w:rsid w:val="007C10A7"/>
    <w:rsid w:val="007C651B"/>
    <w:rsid w:val="007E38DC"/>
    <w:rsid w:val="007F48C7"/>
    <w:rsid w:val="008259AD"/>
    <w:rsid w:val="00832B48"/>
    <w:rsid w:val="00844D0A"/>
    <w:rsid w:val="008736E9"/>
    <w:rsid w:val="00876F3D"/>
    <w:rsid w:val="008952CC"/>
    <w:rsid w:val="008A4DD8"/>
    <w:rsid w:val="008C6E4F"/>
    <w:rsid w:val="008D0DBD"/>
    <w:rsid w:val="008D1764"/>
    <w:rsid w:val="008E3BE9"/>
    <w:rsid w:val="008F66AB"/>
    <w:rsid w:val="008F780B"/>
    <w:rsid w:val="00913AA5"/>
    <w:rsid w:val="00913EDD"/>
    <w:rsid w:val="009548A4"/>
    <w:rsid w:val="00965E5D"/>
    <w:rsid w:val="00975F42"/>
    <w:rsid w:val="009A6DCB"/>
    <w:rsid w:val="009A6EC2"/>
    <w:rsid w:val="009C17E5"/>
    <w:rsid w:val="009D452F"/>
    <w:rsid w:val="009D58F2"/>
    <w:rsid w:val="009F039E"/>
    <w:rsid w:val="009F454F"/>
    <w:rsid w:val="00A073E0"/>
    <w:rsid w:val="00A14B05"/>
    <w:rsid w:val="00A1797F"/>
    <w:rsid w:val="00A306B3"/>
    <w:rsid w:val="00A37136"/>
    <w:rsid w:val="00A52149"/>
    <w:rsid w:val="00A5577A"/>
    <w:rsid w:val="00A62EC1"/>
    <w:rsid w:val="00A96833"/>
    <w:rsid w:val="00AB6440"/>
    <w:rsid w:val="00AB6994"/>
    <w:rsid w:val="00AC0F79"/>
    <w:rsid w:val="00AE6744"/>
    <w:rsid w:val="00AE7AC9"/>
    <w:rsid w:val="00B1200B"/>
    <w:rsid w:val="00B21A00"/>
    <w:rsid w:val="00B3216A"/>
    <w:rsid w:val="00B8670B"/>
    <w:rsid w:val="00B878AB"/>
    <w:rsid w:val="00B91906"/>
    <w:rsid w:val="00BC6211"/>
    <w:rsid w:val="00BD772C"/>
    <w:rsid w:val="00C00A47"/>
    <w:rsid w:val="00C62471"/>
    <w:rsid w:val="00C776A0"/>
    <w:rsid w:val="00CC2438"/>
    <w:rsid w:val="00CE777F"/>
    <w:rsid w:val="00D26294"/>
    <w:rsid w:val="00D41A6C"/>
    <w:rsid w:val="00D41F2B"/>
    <w:rsid w:val="00D421D8"/>
    <w:rsid w:val="00D553F4"/>
    <w:rsid w:val="00D66365"/>
    <w:rsid w:val="00DA19AC"/>
    <w:rsid w:val="00DA6DAB"/>
    <w:rsid w:val="00DB2DDC"/>
    <w:rsid w:val="00DB74F0"/>
    <w:rsid w:val="00DD7776"/>
    <w:rsid w:val="00E07D1D"/>
    <w:rsid w:val="00E22EE0"/>
    <w:rsid w:val="00E334D7"/>
    <w:rsid w:val="00E65EE7"/>
    <w:rsid w:val="00E719E1"/>
    <w:rsid w:val="00E83C06"/>
    <w:rsid w:val="00EB6030"/>
    <w:rsid w:val="00EC4775"/>
    <w:rsid w:val="00ED1C55"/>
    <w:rsid w:val="00ED6DEF"/>
    <w:rsid w:val="00EE641F"/>
    <w:rsid w:val="00EE7E13"/>
    <w:rsid w:val="00EF544C"/>
    <w:rsid w:val="00F1294A"/>
    <w:rsid w:val="00F21393"/>
    <w:rsid w:val="00F8320E"/>
    <w:rsid w:val="00F94796"/>
    <w:rsid w:val="00FB0576"/>
    <w:rsid w:val="00FB14F4"/>
    <w:rsid w:val="00FB474D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region/structure/str_fguz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F8A3-8162-46BE-B2F7-720A9E14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5933</Words>
  <Characters>33823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matem</cp:lastModifiedBy>
  <cp:revision>13</cp:revision>
  <cp:lastPrinted>2021-08-19T09:41:00Z</cp:lastPrinted>
  <dcterms:created xsi:type="dcterms:W3CDTF">2021-08-20T11:48:00Z</dcterms:created>
  <dcterms:modified xsi:type="dcterms:W3CDTF">2021-09-01T07:43:00Z</dcterms:modified>
</cp:coreProperties>
</file>